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header1.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E6D44" w14:textId="6735B2DA" w:rsidR="00034D2C" w:rsidRPr="001B153A" w:rsidRDefault="00034D2C" w:rsidP="00E55EFA">
      <w:pPr>
        <w:ind w:right="-2126"/>
        <w:jc w:val="both"/>
        <w:rPr>
          <w:color w:val="222222"/>
          <w:lang w:val="kk-KZ"/>
        </w:rPr>
      </w:pPr>
      <w:r w:rsidRPr="00302FD6">
        <w:rPr>
          <w:color w:val="222222"/>
        </w:rPr>
        <w:t xml:space="preserve">Приложение </w:t>
      </w:r>
      <w:r w:rsidR="00672F55" w:rsidRPr="00672F55">
        <w:rPr>
          <w:color w:val="222222"/>
        </w:rPr>
        <w:t>4</w:t>
      </w:r>
      <w:r w:rsidR="00E55EFA">
        <w:rPr>
          <w:color w:val="222222"/>
          <w:lang w:val="kk-KZ"/>
        </w:rPr>
        <w:t xml:space="preserve"> </w:t>
      </w:r>
      <w:r w:rsidRPr="00302FD6">
        <w:rPr>
          <w:color w:val="222222"/>
        </w:rPr>
        <w:t>к протоколу заседания Комиссии по реализации товарно-материальных запасов, отнесенны</w:t>
      </w:r>
      <w:r w:rsidR="00302FD6">
        <w:rPr>
          <w:color w:val="222222"/>
        </w:rPr>
        <w:t>х</w:t>
      </w:r>
      <w:r w:rsidRPr="00302FD6">
        <w:rPr>
          <w:color w:val="222222"/>
        </w:rPr>
        <w:t xml:space="preserve"> к неликвидным и невостребованным ликвидным АО «</w:t>
      </w:r>
      <w:proofErr w:type="spellStart"/>
      <w:r w:rsidRPr="00302FD6">
        <w:rPr>
          <w:color w:val="222222"/>
        </w:rPr>
        <w:t>Қазтеміртранс</w:t>
      </w:r>
      <w:proofErr w:type="spellEnd"/>
      <w:r w:rsidRPr="00302FD6">
        <w:rPr>
          <w:color w:val="222222"/>
        </w:rPr>
        <w:t xml:space="preserve">» от </w:t>
      </w:r>
      <w:r w:rsidR="00D901D5">
        <w:rPr>
          <w:color w:val="222222"/>
          <w:lang w:val="kk-KZ"/>
        </w:rPr>
        <w:t>26 мая</w:t>
      </w:r>
      <w:r w:rsidRPr="00302FD6">
        <w:rPr>
          <w:color w:val="222222"/>
        </w:rPr>
        <w:t xml:space="preserve"> 202</w:t>
      </w:r>
      <w:r w:rsidR="00A7737B">
        <w:rPr>
          <w:color w:val="222222"/>
        </w:rPr>
        <w:t>6</w:t>
      </w:r>
      <w:r w:rsidR="00302FD6">
        <w:rPr>
          <w:color w:val="222222"/>
        </w:rPr>
        <w:t xml:space="preserve"> </w:t>
      </w:r>
      <w:r w:rsidRPr="00302FD6">
        <w:rPr>
          <w:color w:val="222222"/>
        </w:rPr>
        <w:t>г</w:t>
      </w:r>
      <w:r w:rsidR="00E55EFA">
        <w:rPr>
          <w:color w:val="222222"/>
          <w:lang w:val="kk-KZ"/>
        </w:rPr>
        <w:t>ода</w:t>
      </w:r>
      <w:r w:rsidRPr="00302FD6">
        <w:rPr>
          <w:color w:val="222222"/>
        </w:rPr>
        <w:t xml:space="preserve"> №</w:t>
      </w:r>
      <w:bookmarkStart w:id="0" w:name="_Hlk84425714"/>
      <w:r w:rsidR="00D901D5">
        <w:rPr>
          <w:color w:val="222222"/>
          <w:lang w:val="kk-KZ"/>
        </w:rPr>
        <w:t>4</w:t>
      </w:r>
    </w:p>
    <w:p w14:paraId="72071D50" w14:textId="79CC3A97" w:rsidR="00034D2C" w:rsidRPr="00E55EFA" w:rsidRDefault="00034D2C" w:rsidP="00E55EFA">
      <w:pPr>
        <w:ind w:firstLine="709"/>
        <w:jc w:val="center"/>
        <w:rPr>
          <w:b/>
          <w:color w:val="222222"/>
          <w:sz w:val="28"/>
          <w:szCs w:val="28"/>
          <w:lang w:val="kk-KZ"/>
        </w:rPr>
      </w:pPr>
      <w:r w:rsidRPr="00302FD6">
        <w:rPr>
          <w:b/>
          <w:color w:val="222222"/>
          <w:sz w:val="28"/>
          <w:szCs w:val="28"/>
        </w:rPr>
        <w:t>ИЗВЕЩЕНИЕ О ПРОВЕДЕНИИ ТОРГОВ</w:t>
      </w:r>
    </w:p>
    <w:p w14:paraId="64A801EA" w14:textId="04EEE9FA" w:rsidR="00034D2C" w:rsidRPr="00302FD6" w:rsidRDefault="00034D2C" w:rsidP="00034D2C">
      <w:pPr>
        <w:shd w:val="clear" w:color="auto" w:fill="FFFFFF"/>
        <w:ind w:right="-1985" w:firstLine="720"/>
        <w:jc w:val="both"/>
        <w:rPr>
          <w:sz w:val="28"/>
          <w:szCs w:val="28"/>
        </w:rPr>
      </w:pPr>
      <w:r w:rsidRPr="00302FD6">
        <w:rPr>
          <w:sz w:val="28"/>
          <w:szCs w:val="28"/>
        </w:rPr>
        <w:t>Акционерное общество «</w:t>
      </w:r>
      <w:r w:rsidRPr="00302FD6">
        <w:rPr>
          <w:sz w:val="28"/>
          <w:szCs w:val="28"/>
          <w:lang w:val="kk-KZ"/>
        </w:rPr>
        <w:t>Қазтемір</w:t>
      </w:r>
      <w:r w:rsidRPr="00302FD6">
        <w:rPr>
          <w:sz w:val="28"/>
          <w:szCs w:val="28"/>
        </w:rPr>
        <w:t xml:space="preserve">транс» объявляет о проведении электронных торгов в форме </w:t>
      </w:r>
      <w:r w:rsidR="001D34D4">
        <w:rPr>
          <w:sz w:val="28"/>
          <w:szCs w:val="28"/>
        </w:rPr>
        <w:t>а</w:t>
      </w:r>
      <w:r w:rsidRPr="00302FD6">
        <w:rPr>
          <w:sz w:val="28"/>
          <w:szCs w:val="28"/>
        </w:rPr>
        <w:t xml:space="preserve">укциона на повышение цены по продаже </w:t>
      </w:r>
      <w:bookmarkStart w:id="1" w:name="_Hlk150784093"/>
      <w:r w:rsidR="00E04709" w:rsidRPr="00720261">
        <w:rPr>
          <w:sz w:val="28"/>
          <w:szCs w:val="28"/>
        </w:rPr>
        <w:t>товарно-материальных запасов</w:t>
      </w:r>
      <w:r w:rsidR="001D34D4">
        <w:rPr>
          <w:sz w:val="28"/>
          <w:szCs w:val="28"/>
        </w:rPr>
        <w:t xml:space="preserve"> </w:t>
      </w:r>
      <w:r w:rsidR="00E04709" w:rsidRPr="00720261">
        <w:rPr>
          <w:sz w:val="28"/>
          <w:szCs w:val="28"/>
        </w:rPr>
        <w:t>АО «</w:t>
      </w:r>
      <w:proofErr w:type="spellStart"/>
      <w:r w:rsidR="00E04709" w:rsidRPr="00720261">
        <w:rPr>
          <w:sz w:val="28"/>
          <w:szCs w:val="28"/>
        </w:rPr>
        <w:t>Қазтеміртранс</w:t>
      </w:r>
      <w:proofErr w:type="spellEnd"/>
      <w:r w:rsidR="00E04709" w:rsidRPr="00720261">
        <w:rPr>
          <w:sz w:val="28"/>
          <w:szCs w:val="28"/>
        </w:rPr>
        <w:t>»</w:t>
      </w:r>
      <w:bookmarkEnd w:id="1"/>
      <w:r w:rsidRPr="00302FD6">
        <w:rPr>
          <w:sz w:val="28"/>
          <w:szCs w:val="28"/>
        </w:rPr>
        <w:t>, которы</w:t>
      </w:r>
      <w:r w:rsidR="003517FD">
        <w:rPr>
          <w:sz w:val="28"/>
          <w:szCs w:val="28"/>
        </w:rPr>
        <w:t>е</w:t>
      </w:r>
      <w:r w:rsidRPr="00302FD6">
        <w:rPr>
          <w:sz w:val="28"/>
          <w:szCs w:val="28"/>
        </w:rPr>
        <w:t xml:space="preserve"> состо</w:t>
      </w:r>
      <w:r w:rsidR="003517FD">
        <w:rPr>
          <w:sz w:val="28"/>
          <w:szCs w:val="28"/>
        </w:rPr>
        <w:t>я</w:t>
      </w:r>
      <w:r w:rsidRPr="00302FD6">
        <w:rPr>
          <w:sz w:val="28"/>
          <w:szCs w:val="28"/>
        </w:rPr>
        <w:t xml:space="preserve">тся </w:t>
      </w:r>
      <w:r w:rsidR="00D901D5">
        <w:rPr>
          <w:sz w:val="28"/>
          <w:szCs w:val="28"/>
        </w:rPr>
        <w:t xml:space="preserve">12 июня </w:t>
      </w:r>
      <w:r w:rsidRPr="00302FD6">
        <w:rPr>
          <w:sz w:val="28"/>
          <w:szCs w:val="28"/>
        </w:rPr>
        <w:t>202</w:t>
      </w:r>
      <w:r w:rsidR="003F58AB" w:rsidRPr="003F58AB">
        <w:rPr>
          <w:sz w:val="28"/>
          <w:szCs w:val="28"/>
        </w:rPr>
        <w:t>6</w:t>
      </w:r>
      <w:r w:rsidRPr="00302FD6">
        <w:rPr>
          <w:sz w:val="28"/>
          <w:szCs w:val="28"/>
        </w:rPr>
        <w:t xml:space="preserve"> года с 10:00 по 15:00 часов (время г. Астана) на веб-портале Реестра государственного имущества www.e-qazyna.kz.</w:t>
      </w:r>
    </w:p>
    <w:p w14:paraId="76F6AFA3" w14:textId="2B591C9E" w:rsidR="00F461DA" w:rsidRPr="00E55EFA" w:rsidRDefault="00F461DA" w:rsidP="00F461DA">
      <w:pPr>
        <w:ind w:right="-1985" w:firstLine="720"/>
        <w:jc w:val="both"/>
        <w:rPr>
          <w:sz w:val="28"/>
          <w:szCs w:val="28"/>
          <w:lang w:val="kk-KZ"/>
        </w:rPr>
      </w:pPr>
      <w:r w:rsidRPr="00302FD6">
        <w:rPr>
          <w:sz w:val="28"/>
          <w:szCs w:val="28"/>
        </w:rPr>
        <w:t>Реализация товарно-материальных запасов, отнесенны</w:t>
      </w:r>
      <w:r>
        <w:rPr>
          <w:sz w:val="28"/>
          <w:szCs w:val="28"/>
        </w:rPr>
        <w:t>х</w:t>
      </w:r>
      <w:r w:rsidRPr="00302FD6">
        <w:rPr>
          <w:sz w:val="28"/>
          <w:szCs w:val="28"/>
        </w:rPr>
        <w:t xml:space="preserve"> к </w:t>
      </w:r>
      <w:r>
        <w:rPr>
          <w:sz w:val="28"/>
          <w:szCs w:val="28"/>
        </w:rPr>
        <w:t xml:space="preserve">невостребованным ликвидным и </w:t>
      </w:r>
      <w:r w:rsidRPr="00302FD6">
        <w:rPr>
          <w:sz w:val="28"/>
          <w:szCs w:val="28"/>
        </w:rPr>
        <w:t xml:space="preserve">неликвидным осуществляется в соответствии с Методикой по управлению невостребованными ликвидными и неликвидными товарно-материальными запасами, утвержденной решением Правления АО «НК «ҚТЖ» от 12 июня 2020 года (протокол № 02/19, вопрос № 10) и </w:t>
      </w:r>
      <w:bookmarkStart w:id="2" w:name="_Hlk194568481"/>
      <w:r w:rsidRPr="00302FD6">
        <w:rPr>
          <w:sz w:val="28"/>
          <w:szCs w:val="28"/>
        </w:rPr>
        <w:t>Регламентом проведения электронных торгов по продаже имущества на веб-портале реестра государственного имущества, утвержденным решением Совета директоров</w:t>
      </w:r>
      <w:r w:rsidRPr="00302FD6">
        <w:rPr>
          <w:sz w:val="28"/>
          <w:szCs w:val="28"/>
          <w:lang w:val="kk-KZ"/>
        </w:rPr>
        <w:t xml:space="preserve"> </w:t>
      </w:r>
      <w:r w:rsidRPr="00302FD6">
        <w:rPr>
          <w:sz w:val="28"/>
          <w:szCs w:val="28"/>
        </w:rPr>
        <w:t>АО «Информационно-учетный центр» (протокол от 23 мая 2014 года №66) (далее - Регламент)</w:t>
      </w:r>
      <w:bookmarkEnd w:id="2"/>
      <w:r w:rsidRPr="00302FD6">
        <w:rPr>
          <w:sz w:val="28"/>
          <w:szCs w:val="28"/>
        </w:rPr>
        <w:t>.</w:t>
      </w:r>
    </w:p>
    <w:p w14:paraId="3FF78A4B" w14:textId="77777777" w:rsidR="00853671" w:rsidRPr="006F59D7" w:rsidRDefault="00853671" w:rsidP="006F59D7">
      <w:pPr>
        <w:ind w:right="-1985" w:firstLine="720"/>
        <w:jc w:val="both"/>
        <w:rPr>
          <w:b/>
          <w:color w:val="222222"/>
          <w:sz w:val="28"/>
          <w:szCs w:val="28"/>
          <w:lang w:val="kk-KZ"/>
        </w:rPr>
      </w:pPr>
      <w:bookmarkStart w:id="3" w:name="_Hlk150271789"/>
      <w:r w:rsidRPr="006F59D7">
        <w:rPr>
          <w:b/>
          <w:color w:val="222222"/>
          <w:sz w:val="28"/>
          <w:szCs w:val="28"/>
        </w:rPr>
        <w:t xml:space="preserve">На Аукцион выставляются следующие товарно-материальные запасы, отнесенные к </w:t>
      </w:r>
      <w:r w:rsidRPr="006F59D7">
        <w:rPr>
          <w:b/>
          <w:sz w:val="28"/>
          <w:szCs w:val="28"/>
        </w:rPr>
        <w:t xml:space="preserve">невостребованным ликвидным и </w:t>
      </w:r>
      <w:r w:rsidRPr="006F59D7">
        <w:rPr>
          <w:b/>
          <w:color w:val="222222"/>
          <w:sz w:val="28"/>
          <w:szCs w:val="28"/>
        </w:rPr>
        <w:t>неликвидным:</w:t>
      </w:r>
    </w:p>
    <w:p w14:paraId="59E9FBF6" w14:textId="5CF93ADC" w:rsidR="00E870B0" w:rsidRPr="005A3BA0" w:rsidRDefault="00B45C75" w:rsidP="00E870B0">
      <w:pPr>
        <w:widowControl w:val="0"/>
        <w:tabs>
          <w:tab w:val="left" w:pos="426"/>
          <w:tab w:val="left" w:pos="11907"/>
          <w:tab w:val="left" w:pos="12333"/>
        </w:tabs>
        <w:ind w:right="-1985" w:firstLine="708"/>
        <w:jc w:val="both"/>
        <w:rPr>
          <w:bCs/>
          <w:sz w:val="28"/>
          <w:szCs w:val="28"/>
          <w:lang w:val="kk-KZ"/>
        </w:rPr>
      </w:pPr>
      <w:r w:rsidRPr="00302FD6">
        <w:rPr>
          <w:b/>
          <w:sz w:val="28"/>
          <w:szCs w:val="28"/>
        </w:rPr>
        <w:t>Лот №1:</w:t>
      </w:r>
      <w:r w:rsidRPr="00302FD6">
        <w:rPr>
          <w:bCs/>
          <w:sz w:val="28"/>
          <w:szCs w:val="28"/>
        </w:rPr>
        <w:t xml:space="preserve"> </w:t>
      </w:r>
      <w:r w:rsidR="00826FF5" w:rsidRPr="00CA2FEC">
        <w:rPr>
          <w:bCs/>
          <w:sz w:val="28"/>
          <w:szCs w:val="28"/>
        </w:rPr>
        <w:t xml:space="preserve">колесная пара подвижного состава (вагонов) Чертеж колеса 77.020.02.00.103 в количестве 147 ед. </w:t>
      </w:r>
      <w:r w:rsidR="00E53573" w:rsidRPr="005A3BA0">
        <w:rPr>
          <w:sz w:val="28"/>
          <w:szCs w:val="28"/>
        </w:rPr>
        <w:t>начальная/стартовая цена</w:t>
      </w:r>
      <w:r w:rsidRPr="005A3BA0">
        <w:rPr>
          <w:bCs/>
          <w:sz w:val="28"/>
          <w:szCs w:val="28"/>
        </w:rPr>
        <w:t xml:space="preserve"> </w:t>
      </w:r>
      <w:r w:rsidR="00493F7F">
        <w:rPr>
          <w:bCs/>
          <w:sz w:val="28"/>
          <w:szCs w:val="28"/>
        </w:rPr>
        <w:t>42</w:t>
      </w:r>
      <w:r w:rsidR="00C36E7A">
        <w:rPr>
          <w:bCs/>
          <w:sz w:val="28"/>
          <w:szCs w:val="28"/>
        </w:rPr>
        <w:t> 997 500</w:t>
      </w:r>
      <w:r w:rsidR="00B9283D" w:rsidRPr="005A3BA0">
        <w:rPr>
          <w:bCs/>
          <w:sz w:val="28"/>
          <w:szCs w:val="28"/>
        </w:rPr>
        <w:t xml:space="preserve"> </w:t>
      </w:r>
      <w:r w:rsidRPr="005A3BA0">
        <w:rPr>
          <w:bCs/>
          <w:sz w:val="28"/>
          <w:szCs w:val="28"/>
        </w:rPr>
        <w:t>тенге</w:t>
      </w:r>
      <w:r w:rsidR="002F4CF3" w:rsidRPr="005A3BA0">
        <w:rPr>
          <w:bCs/>
          <w:sz w:val="28"/>
          <w:szCs w:val="28"/>
          <w:lang w:val="kk-KZ"/>
        </w:rPr>
        <w:t xml:space="preserve">, </w:t>
      </w:r>
      <w:r w:rsidR="00C36E7A">
        <w:rPr>
          <w:bCs/>
          <w:sz w:val="28"/>
          <w:szCs w:val="28"/>
        </w:rPr>
        <w:t>без</w:t>
      </w:r>
      <w:r w:rsidRPr="005A3BA0">
        <w:rPr>
          <w:bCs/>
          <w:sz w:val="28"/>
          <w:szCs w:val="28"/>
        </w:rPr>
        <w:t xml:space="preserve"> НДС</w:t>
      </w:r>
      <w:r w:rsidR="00846492" w:rsidRPr="005A3BA0">
        <w:rPr>
          <w:bCs/>
          <w:sz w:val="28"/>
          <w:szCs w:val="28"/>
        </w:rPr>
        <w:t>,</w:t>
      </w:r>
      <w:r w:rsidR="002F4CF3" w:rsidRPr="005A3BA0">
        <w:rPr>
          <w:bCs/>
          <w:sz w:val="28"/>
          <w:szCs w:val="28"/>
        </w:rPr>
        <w:t xml:space="preserve"> </w:t>
      </w:r>
      <w:r w:rsidR="00846492" w:rsidRPr="005A3BA0">
        <w:rPr>
          <w:bCs/>
          <w:sz w:val="28"/>
          <w:szCs w:val="28"/>
        </w:rPr>
        <w:t xml:space="preserve">гарантийный взнос </w:t>
      </w:r>
      <w:r w:rsidR="00C36E7A">
        <w:rPr>
          <w:spacing w:val="-5"/>
          <w:sz w:val="28"/>
          <w:szCs w:val="28"/>
        </w:rPr>
        <w:t>6 449 625</w:t>
      </w:r>
      <w:r w:rsidR="005019A0">
        <w:rPr>
          <w:spacing w:val="-5"/>
          <w:sz w:val="28"/>
          <w:szCs w:val="28"/>
        </w:rPr>
        <w:t xml:space="preserve"> тенге</w:t>
      </w:r>
      <w:r w:rsidR="00A36C41" w:rsidRPr="005A3BA0">
        <w:rPr>
          <w:bCs/>
          <w:sz w:val="28"/>
          <w:szCs w:val="28"/>
        </w:rPr>
        <w:t xml:space="preserve">, </w:t>
      </w:r>
      <w:r w:rsidR="00C36E7A">
        <w:rPr>
          <w:bCs/>
          <w:sz w:val="28"/>
          <w:szCs w:val="28"/>
        </w:rPr>
        <w:t xml:space="preserve">без НДС, </w:t>
      </w:r>
      <w:r w:rsidR="00846492" w:rsidRPr="005A3BA0">
        <w:rPr>
          <w:bCs/>
          <w:sz w:val="28"/>
          <w:szCs w:val="28"/>
        </w:rPr>
        <w:t xml:space="preserve">местонахождение: </w:t>
      </w:r>
      <w:r w:rsidR="00E870B0" w:rsidRPr="005A3BA0">
        <w:rPr>
          <w:bCs/>
          <w:sz w:val="28"/>
          <w:szCs w:val="28"/>
        </w:rPr>
        <w:t xml:space="preserve">г. </w:t>
      </w:r>
      <w:r w:rsidR="0011447E">
        <w:rPr>
          <w:bCs/>
          <w:sz w:val="28"/>
          <w:szCs w:val="28"/>
        </w:rPr>
        <w:t>Экибастуз</w:t>
      </w:r>
      <w:r w:rsidR="00E870B0" w:rsidRPr="005A3BA0">
        <w:rPr>
          <w:bCs/>
          <w:sz w:val="28"/>
          <w:szCs w:val="28"/>
        </w:rPr>
        <w:t xml:space="preserve">, ул. </w:t>
      </w:r>
      <w:r w:rsidR="0011447E">
        <w:rPr>
          <w:bCs/>
          <w:sz w:val="28"/>
          <w:szCs w:val="28"/>
        </w:rPr>
        <w:t>Астана</w:t>
      </w:r>
      <w:r w:rsidR="00E870B0" w:rsidRPr="005A3BA0">
        <w:rPr>
          <w:bCs/>
          <w:sz w:val="28"/>
          <w:szCs w:val="28"/>
        </w:rPr>
        <w:t xml:space="preserve">, </w:t>
      </w:r>
      <w:r w:rsidR="0011447E">
        <w:rPr>
          <w:bCs/>
          <w:sz w:val="28"/>
          <w:szCs w:val="28"/>
        </w:rPr>
        <w:t>4</w:t>
      </w:r>
      <w:r w:rsidR="00E870B0" w:rsidRPr="005A3BA0">
        <w:rPr>
          <w:bCs/>
          <w:sz w:val="28"/>
          <w:szCs w:val="28"/>
        </w:rPr>
        <w:t>;</w:t>
      </w:r>
    </w:p>
    <w:p w14:paraId="43A55DF6" w14:textId="6DD59DDF" w:rsidR="00B45C75" w:rsidRPr="0011447E" w:rsidRDefault="00B45C75" w:rsidP="0011447E">
      <w:pPr>
        <w:widowControl w:val="0"/>
        <w:tabs>
          <w:tab w:val="left" w:pos="426"/>
          <w:tab w:val="left" w:pos="11907"/>
          <w:tab w:val="left" w:pos="12333"/>
        </w:tabs>
        <w:ind w:right="-1985" w:firstLine="708"/>
        <w:jc w:val="both"/>
        <w:rPr>
          <w:bCs/>
          <w:sz w:val="28"/>
          <w:szCs w:val="28"/>
          <w:lang w:val="kk-KZ"/>
        </w:rPr>
      </w:pPr>
      <w:r w:rsidRPr="005A3BA0">
        <w:rPr>
          <w:b/>
          <w:sz w:val="28"/>
          <w:szCs w:val="28"/>
        </w:rPr>
        <w:t>Лот №2:</w:t>
      </w:r>
      <w:r w:rsidRPr="005A3BA0">
        <w:rPr>
          <w:bCs/>
          <w:sz w:val="28"/>
          <w:szCs w:val="28"/>
        </w:rPr>
        <w:t xml:space="preserve"> </w:t>
      </w:r>
      <w:r w:rsidR="00430103" w:rsidRPr="00CA2FEC">
        <w:rPr>
          <w:bCs/>
          <w:sz w:val="28"/>
          <w:szCs w:val="28"/>
        </w:rPr>
        <w:t>колесная пара подвижного состава (вагонов) Чертеж колеса 77.020.02.00.103 в количестве 971 ед</w:t>
      </w:r>
      <w:r w:rsidR="00430103">
        <w:rPr>
          <w:bCs/>
          <w:sz w:val="28"/>
          <w:szCs w:val="28"/>
        </w:rPr>
        <w:t>.</w:t>
      </w:r>
      <w:r w:rsidR="00430103" w:rsidRPr="005A3BA0">
        <w:rPr>
          <w:sz w:val="28"/>
          <w:szCs w:val="28"/>
        </w:rPr>
        <w:t xml:space="preserve"> </w:t>
      </w:r>
      <w:r w:rsidR="00CD7017" w:rsidRPr="005A3BA0">
        <w:rPr>
          <w:sz w:val="28"/>
          <w:szCs w:val="28"/>
        </w:rPr>
        <w:t>начальная/стартовая цена</w:t>
      </w:r>
      <w:r w:rsidR="00CD7017" w:rsidRPr="005A3BA0">
        <w:rPr>
          <w:bCs/>
          <w:sz w:val="28"/>
          <w:szCs w:val="28"/>
        </w:rPr>
        <w:t xml:space="preserve"> </w:t>
      </w:r>
      <w:r w:rsidR="00402552">
        <w:rPr>
          <w:bCs/>
          <w:sz w:val="28"/>
          <w:szCs w:val="28"/>
        </w:rPr>
        <w:t>330 787 23</w:t>
      </w:r>
      <w:r w:rsidR="00C36E7A">
        <w:rPr>
          <w:bCs/>
          <w:sz w:val="28"/>
          <w:szCs w:val="28"/>
        </w:rPr>
        <w:t>8</w:t>
      </w:r>
      <w:r w:rsidR="00B9283D" w:rsidRPr="005A3BA0">
        <w:rPr>
          <w:bCs/>
          <w:sz w:val="28"/>
          <w:szCs w:val="28"/>
        </w:rPr>
        <w:t xml:space="preserve"> </w:t>
      </w:r>
      <w:r w:rsidRPr="005A3BA0">
        <w:rPr>
          <w:bCs/>
          <w:sz w:val="28"/>
          <w:szCs w:val="28"/>
        </w:rPr>
        <w:t>тенге</w:t>
      </w:r>
      <w:r w:rsidR="00CD7017" w:rsidRPr="005A3BA0">
        <w:rPr>
          <w:bCs/>
          <w:sz w:val="28"/>
          <w:szCs w:val="28"/>
        </w:rPr>
        <w:t xml:space="preserve">, с НДС, гарантийный взнос </w:t>
      </w:r>
      <w:r w:rsidR="00402552">
        <w:rPr>
          <w:bCs/>
          <w:sz w:val="28"/>
          <w:szCs w:val="28"/>
        </w:rPr>
        <w:t>49 618 086</w:t>
      </w:r>
      <w:r w:rsidR="00330FEB" w:rsidRPr="005A3BA0">
        <w:rPr>
          <w:bCs/>
          <w:sz w:val="28"/>
          <w:szCs w:val="28"/>
        </w:rPr>
        <w:t xml:space="preserve"> тенге, </w:t>
      </w:r>
      <w:r w:rsidR="00404AAA" w:rsidRPr="005A3BA0">
        <w:rPr>
          <w:bCs/>
          <w:sz w:val="28"/>
          <w:szCs w:val="28"/>
        </w:rPr>
        <w:t>с НДС,</w:t>
      </w:r>
      <w:r w:rsidR="00404AAA">
        <w:rPr>
          <w:bCs/>
          <w:sz w:val="28"/>
          <w:szCs w:val="28"/>
        </w:rPr>
        <w:t xml:space="preserve"> </w:t>
      </w:r>
      <w:r w:rsidR="00330FEB" w:rsidRPr="005A3BA0">
        <w:rPr>
          <w:bCs/>
          <w:sz w:val="28"/>
          <w:szCs w:val="28"/>
        </w:rPr>
        <w:t xml:space="preserve">местонахождение: </w:t>
      </w:r>
      <w:r w:rsidR="0011447E" w:rsidRPr="005A3BA0">
        <w:rPr>
          <w:bCs/>
          <w:sz w:val="28"/>
          <w:szCs w:val="28"/>
        </w:rPr>
        <w:t xml:space="preserve">г. </w:t>
      </w:r>
      <w:r w:rsidR="0011447E">
        <w:rPr>
          <w:bCs/>
          <w:sz w:val="28"/>
          <w:szCs w:val="28"/>
        </w:rPr>
        <w:t>Экибастуз</w:t>
      </w:r>
      <w:r w:rsidR="0011447E" w:rsidRPr="005A3BA0">
        <w:rPr>
          <w:bCs/>
          <w:sz w:val="28"/>
          <w:szCs w:val="28"/>
        </w:rPr>
        <w:t xml:space="preserve">, ул. </w:t>
      </w:r>
      <w:r w:rsidR="0011447E">
        <w:rPr>
          <w:bCs/>
          <w:sz w:val="28"/>
          <w:szCs w:val="28"/>
        </w:rPr>
        <w:t>Астана</w:t>
      </w:r>
      <w:r w:rsidR="0011447E" w:rsidRPr="005A3BA0">
        <w:rPr>
          <w:bCs/>
          <w:sz w:val="28"/>
          <w:szCs w:val="28"/>
        </w:rPr>
        <w:t xml:space="preserve">, </w:t>
      </w:r>
      <w:r w:rsidR="0011447E">
        <w:rPr>
          <w:bCs/>
          <w:sz w:val="28"/>
          <w:szCs w:val="28"/>
        </w:rPr>
        <w:t>4</w:t>
      </w:r>
      <w:r w:rsidR="0011447E" w:rsidRPr="005A3BA0">
        <w:rPr>
          <w:bCs/>
          <w:sz w:val="28"/>
          <w:szCs w:val="28"/>
        </w:rPr>
        <w:t>;</w:t>
      </w:r>
    </w:p>
    <w:p w14:paraId="36579801" w14:textId="6478AC08" w:rsidR="0068278D" w:rsidRPr="0011447E" w:rsidRDefault="0068278D" w:rsidP="0011447E">
      <w:pPr>
        <w:widowControl w:val="0"/>
        <w:tabs>
          <w:tab w:val="left" w:pos="426"/>
          <w:tab w:val="left" w:pos="11907"/>
          <w:tab w:val="left" w:pos="12333"/>
        </w:tabs>
        <w:ind w:right="-1985" w:firstLine="708"/>
        <w:jc w:val="both"/>
        <w:rPr>
          <w:bCs/>
          <w:sz w:val="28"/>
          <w:szCs w:val="28"/>
          <w:lang w:val="kk-KZ"/>
        </w:rPr>
      </w:pPr>
      <w:r w:rsidRPr="0068278D">
        <w:rPr>
          <w:b/>
          <w:sz w:val="28"/>
          <w:szCs w:val="28"/>
        </w:rPr>
        <w:t>Лот №3</w:t>
      </w:r>
      <w:r>
        <w:rPr>
          <w:b/>
          <w:sz w:val="28"/>
          <w:szCs w:val="28"/>
        </w:rPr>
        <w:t>:</w:t>
      </w:r>
      <w:r w:rsidR="007C2425" w:rsidRPr="007C2425">
        <w:rPr>
          <w:bCs/>
          <w:sz w:val="28"/>
          <w:szCs w:val="28"/>
        </w:rPr>
        <w:t xml:space="preserve"> </w:t>
      </w:r>
      <w:r w:rsidR="007C2425" w:rsidRPr="00CA2FEC">
        <w:rPr>
          <w:bCs/>
          <w:sz w:val="28"/>
          <w:szCs w:val="28"/>
        </w:rPr>
        <w:t>автосцепки в сборе 106.01.000-0сб ГОСТ 22703-91 в количестве 414 ед.</w:t>
      </w:r>
      <w:r w:rsidR="00402552">
        <w:rPr>
          <w:bCs/>
          <w:sz w:val="28"/>
          <w:szCs w:val="28"/>
        </w:rPr>
        <w:t xml:space="preserve">, </w:t>
      </w:r>
      <w:r w:rsidR="00402552" w:rsidRPr="005A3BA0">
        <w:rPr>
          <w:sz w:val="28"/>
          <w:szCs w:val="28"/>
        </w:rPr>
        <w:t>начальная/стартовая цена</w:t>
      </w:r>
      <w:r w:rsidR="00402552" w:rsidRPr="005A3BA0">
        <w:rPr>
          <w:bCs/>
          <w:sz w:val="28"/>
          <w:szCs w:val="28"/>
        </w:rPr>
        <w:t xml:space="preserve"> </w:t>
      </w:r>
      <w:r w:rsidR="00C125D5">
        <w:rPr>
          <w:bCs/>
          <w:sz w:val="28"/>
          <w:szCs w:val="28"/>
        </w:rPr>
        <w:t>38 432 62</w:t>
      </w:r>
      <w:r w:rsidR="00275539">
        <w:rPr>
          <w:bCs/>
          <w:sz w:val="28"/>
          <w:szCs w:val="28"/>
        </w:rPr>
        <w:t>3</w:t>
      </w:r>
      <w:r w:rsidR="00402552" w:rsidRPr="005A3BA0">
        <w:rPr>
          <w:bCs/>
          <w:sz w:val="28"/>
          <w:szCs w:val="28"/>
        </w:rPr>
        <w:t xml:space="preserve"> тенге, с НДС, гарантийный взнос </w:t>
      </w:r>
      <w:r w:rsidR="00A22F3C">
        <w:rPr>
          <w:bCs/>
          <w:sz w:val="28"/>
          <w:szCs w:val="28"/>
        </w:rPr>
        <w:t>5 764 89</w:t>
      </w:r>
      <w:r w:rsidR="00275539">
        <w:rPr>
          <w:bCs/>
          <w:sz w:val="28"/>
          <w:szCs w:val="28"/>
        </w:rPr>
        <w:t>4</w:t>
      </w:r>
      <w:r w:rsidR="00402552" w:rsidRPr="005A3BA0">
        <w:rPr>
          <w:bCs/>
          <w:sz w:val="28"/>
          <w:szCs w:val="28"/>
        </w:rPr>
        <w:t xml:space="preserve"> тенге, </w:t>
      </w:r>
      <w:r w:rsidR="00275539" w:rsidRPr="005A3BA0">
        <w:rPr>
          <w:bCs/>
          <w:sz w:val="28"/>
          <w:szCs w:val="28"/>
        </w:rPr>
        <w:t>с НДС,</w:t>
      </w:r>
      <w:r w:rsidR="00275539">
        <w:rPr>
          <w:bCs/>
          <w:sz w:val="28"/>
          <w:szCs w:val="28"/>
        </w:rPr>
        <w:t xml:space="preserve"> </w:t>
      </w:r>
      <w:r w:rsidR="00402552" w:rsidRPr="005A3BA0">
        <w:rPr>
          <w:bCs/>
          <w:sz w:val="28"/>
          <w:szCs w:val="28"/>
        </w:rPr>
        <w:t>местонахождение</w:t>
      </w:r>
      <w:r w:rsidR="00A22F3C">
        <w:rPr>
          <w:bCs/>
          <w:sz w:val="28"/>
          <w:szCs w:val="28"/>
        </w:rPr>
        <w:t>:</w:t>
      </w:r>
      <w:r w:rsidR="007C2425">
        <w:rPr>
          <w:bCs/>
          <w:sz w:val="28"/>
          <w:szCs w:val="28"/>
        </w:rPr>
        <w:t xml:space="preserve"> </w:t>
      </w:r>
      <w:r w:rsidR="0011447E" w:rsidRPr="005A3BA0">
        <w:rPr>
          <w:bCs/>
          <w:sz w:val="28"/>
          <w:szCs w:val="28"/>
        </w:rPr>
        <w:t xml:space="preserve">г. </w:t>
      </w:r>
      <w:r w:rsidR="0011447E">
        <w:rPr>
          <w:bCs/>
          <w:sz w:val="28"/>
          <w:szCs w:val="28"/>
        </w:rPr>
        <w:t>Экибастуз</w:t>
      </w:r>
      <w:r w:rsidR="0011447E" w:rsidRPr="005A3BA0">
        <w:rPr>
          <w:bCs/>
          <w:sz w:val="28"/>
          <w:szCs w:val="28"/>
        </w:rPr>
        <w:t xml:space="preserve">, ул. </w:t>
      </w:r>
      <w:r w:rsidR="0011447E">
        <w:rPr>
          <w:bCs/>
          <w:sz w:val="28"/>
          <w:szCs w:val="28"/>
        </w:rPr>
        <w:t>Астана</w:t>
      </w:r>
      <w:r w:rsidR="0011447E" w:rsidRPr="005A3BA0">
        <w:rPr>
          <w:bCs/>
          <w:sz w:val="28"/>
          <w:szCs w:val="28"/>
        </w:rPr>
        <w:t xml:space="preserve">, </w:t>
      </w:r>
      <w:r w:rsidR="0011447E">
        <w:rPr>
          <w:bCs/>
          <w:sz w:val="28"/>
          <w:szCs w:val="28"/>
        </w:rPr>
        <w:t>4</w:t>
      </w:r>
      <w:r w:rsidR="0011447E" w:rsidRPr="005A3BA0">
        <w:rPr>
          <w:bCs/>
          <w:sz w:val="28"/>
          <w:szCs w:val="28"/>
        </w:rPr>
        <w:t>;</w:t>
      </w:r>
    </w:p>
    <w:p w14:paraId="2AB2E0B4" w14:textId="1CA52BAC" w:rsidR="007C2425" w:rsidRPr="0011447E" w:rsidRDefault="00747E37" w:rsidP="0011447E">
      <w:pPr>
        <w:widowControl w:val="0"/>
        <w:tabs>
          <w:tab w:val="left" w:pos="426"/>
          <w:tab w:val="left" w:pos="11907"/>
          <w:tab w:val="left" w:pos="12333"/>
        </w:tabs>
        <w:ind w:right="-1985" w:firstLine="708"/>
        <w:jc w:val="both"/>
        <w:rPr>
          <w:bCs/>
          <w:sz w:val="28"/>
          <w:szCs w:val="28"/>
          <w:lang w:val="kk-KZ"/>
        </w:rPr>
      </w:pPr>
      <w:r w:rsidRPr="005A3BA0">
        <w:rPr>
          <w:b/>
          <w:sz w:val="28"/>
          <w:szCs w:val="28"/>
        </w:rPr>
        <w:t>Лот №</w:t>
      </w:r>
      <w:r>
        <w:rPr>
          <w:b/>
          <w:sz w:val="28"/>
          <w:szCs w:val="28"/>
        </w:rPr>
        <w:t>4</w:t>
      </w:r>
      <w:r w:rsidRPr="005A3BA0">
        <w:rPr>
          <w:b/>
          <w:sz w:val="28"/>
          <w:szCs w:val="28"/>
        </w:rPr>
        <w:t>:</w:t>
      </w:r>
      <w:r w:rsidRPr="005A3BA0">
        <w:rPr>
          <w:bCs/>
          <w:sz w:val="28"/>
          <w:szCs w:val="28"/>
        </w:rPr>
        <w:t xml:space="preserve"> </w:t>
      </w:r>
      <w:r w:rsidR="006718AB" w:rsidRPr="00CA2FEC">
        <w:rPr>
          <w:bCs/>
          <w:sz w:val="28"/>
          <w:szCs w:val="28"/>
        </w:rPr>
        <w:t xml:space="preserve">балка </w:t>
      </w:r>
      <w:proofErr w:type="spellStart"/>
      <w:r w:rsidR="006718AB" w:rsidRPr="00CA2FEC">
        <w:rPr>
          <w:bCs/>
          <w:sz w:val="28"/>
          <w:szCs w:val="28"/>
        </w:rPr>
        <w:t>надрессорная</w:t>
      </w:r>
      <w:proofErr w:type="spellEnd"/>
      <w:r w:rsidR="006718AB" w:rsidRPr="00CA2FEC">
        <w:rPr>
          <w:bCs/>
          <w:sz w:val="28"/>
          <w:szCs w:val="28"/>
        </w:rPr>
        <w:t xml:space="preserve"> в количестве 22 ед.</w:t>
      </w:r>
      <w:r>
        <w:rPr>
          <w:bCs/>
          <w:sz w:val="28"/>
          <w:szCs w:val="28"/>
        </w:rPr>
        <w:t xml:space="preserve"> начальная/</w:t>
      </w:r>
      <w:r w:rsidRPr="005A3BA0">
        <w:rPr>
          <w:sz w:val="28"/>
          <w:szCs w:val="28"/>
        </w:rPr>
        <w:t>стартовая цена</w:t>
      </w:r>
      <w:r w:rsidRPr="005A3BA0">
        <w:rPr>
          <w:bCs/>
          <w:sz w:val="28"/>
          <w:szCs w:val="28"/>
        </w:rPr>
        <w:t xml:space="preserve"> </w:t>
      </w:r>
      <w:r w:rsidR="00A22F3C">
        <w:rPr>
          <w:bCs/>
          <w:sz w:val="28"/>
          <w:szCs w:val="28"/>
        </w:rPr>
        <w:t>8 473 48</w:t>
      </w:r>
      <w:r w:rsidR="00275539">
        <w:rPr>
          <w:bCs/>
          <w:sz w:val="28"/>
          <w:szCs w:val="28"/>
        </w:rPr>
        <w:t>9</w:t>
      </w:r>
      <w:r w:rsidRPr="005A3BA0">
        <w:rPr>
          <w:bCs/>
          <w:sz w:val="28"/>
          <w:szCs w:val="28"/>
        </w:rPr>
        <w:t xml:space="preserve"> тенге</w:t>
      </w:r>
      <w:r w:rsidRPr="005A3BA0">
        <w:rPr>
          <w:bCs/>
          <w:sz w:val="28"/>
          <w:szCs w:val="28"/>
          <w:lang w:val="kk-KZ"/>
        </w:rPr>
        <w:t xml:space="preserve">, </w:t>
      </w:r>
      <w:r w:rsidRPr="005A3BA0">
        <w:rPr>
          <w:bCs/>
          <w:sz w:val="28"/>
          <w:szCs w:val="28"/>
        </w:rPr>
        <w:t>с НДС, гарантийный взнос</w:t>
      </w:r>
      <w:r w:rsidR="009B787E">
        <w:rPr>
          <w:bCs/>
          <w:sz w:val="28"/>
          <w:szCs w:val="28"/>
        </w:rPr>
        <w:t xml:space="preserve"> </w:t>
      </w:r>
      <w:r w:rsidR="009B787E">
        <w:rPr>
          <w:spacing w:val="-5"/>
          <w:sz w:val="28"/>
          <w:szCs w:val="28"/>
        </w:rPr>
        <w:t>1 271 02</w:t>
      </w:r>
      <w:r w:rsidR="00275539">
        <w:rPr>
          <w:spacing w:val="-5"/>
          <w:sz w:val="28"/>
          <w:szCs w:val="28"/>
        </w:rPr>
        <w:t>4</w:t>
      </w:r>
      <w:r w:rsidR="009B787E">
        <w:rPr>
          <w:spacing w:val="-5"/>
          <w:sz w:val="28"/>
          <w:szCs w:val="28"/>
        </w:rPr>
        <w:t xml:space="preserve"> тенге</w:t>
      </w:r>
      <w:r w:rsidRPr="005A3BA0">
        <w:rPr>
          <w:bCs/>
          <w:sz w:val="28"/>
          <w:szCs w:val="28"/>
        </w:rPr>
        <w:t xml:space="preserve">, </w:t>
      </w:r>
      <w:r w:rsidR="00275539" w:rsidRPr="005A3BA0">
        <w:rPr>
          <w:bCs/>
          <w:sz w:val="28"/>
          <w:szCs w:val="28"/>
        </w:rPr>
        <w:t>с НДС,</w:t>
      </w:r>
      <w:r w:rsidR="00275539">
        <w:rPr>
          <w:bCs/>
          <w:sz w:val="28"/>
          <w:szCs w:val="28"/>
        </w:rPr>
        <w:t xml:space="preserve"> </w:t>
      </w:r>
      <w:r w:rsidRPr="005A3BA0">
        <w:rPr>
          <w:bCs/>
          <w:sz w:val="28"/>
          <w:szCs w:val="28"/>
        </w:rPr>
        <w:t>местонахождение:</w:t>
      </w:r>
      <w:r w:rsidR="0011447E" w:rsidRPr="0011447E">
        <w:rPr>
          <w:bCs/>
          <w:sz w:val="28"/>
          <w:szCs w:val="28"/>
        </w:rPr>
        <w:t xml:space="preserve"> </w:t>
      </w:r>
      <w:r w:rsidR="0011447E" w:rsidRPr="005A3BA0">
        <w:rPr>
          <w:bCs/>
          <w:sz w:val="28"/>
          <w:szCs w:val="28"/>
        </w:rPr>
        <w:t xml:space="preserve">г. </w:t>
      </w:r>
      <w:r w:rsidR="0011447E">
        <w:rPr>
          <w:bCs/>
          <w:sz w:val="28"/>
          <w:szCs w:val="28"/>
        </w:rPr>
        <w:t>Экибастуз</w:t>
      </w:r>
      <w:r w:rsidR="0011447E" w:rsidRPr="005A3BA0">
        <w:rPr>
          <w:bCs/>
          <w:sz w:val="28"/>
          <w:szCs w:val="28"/>
        </w:rPr>
        <w:t xml:space="preserve">, ул. </w:t>
      </w:r>
      <w:r w:rsidR="0011447E">
        <w:rPr>
          <w:bCs/>
          <w:sz w:val="28"/>
          <w:szCs w:val="28"/>
        </w:rPr>
        <w:t>Астана</w:t>
      </w:r>
      <w:r w:rsidR="0011447E" w:rsidRPr="005A3BA0">
        <w:rPr>
          <w:bCs/>
          <w:sz w:val="28"/>
          <w:szCs w:val="28"/>
        </w:rPr>
        <w:t xml:space="preserve">, </w:t>
      </w:r>
      <w:r w:rsidR="0011447E">
        <w:rPr>
          <w:bCs/>
          <w:sz w:val="28"/>
          <w:szCs w:val="28"/>
        </w:rPr>
        <w:t>4</w:t>
      </w:r>
      <w:r w:rsidR="0011447E" w:rsidRPr="005A3BA0">
        <w:rPr>
          <w:bCs/>
          <w:sz w:val="28"/>
          <w:szCs w:val="28"/>
        </w:rPr>
        <w:t>;</w:t>
      </w:r>
    </w:p>
    <w:p w14:paraId="7399AD88" w14:textId="7D087884" w:rsidR="0011447E" w:rsidRPr="005A3BA0" w:rsidRDefault="00747E37" w:rsidP="0011447E">
      <w:pPr>
        <w:widowControl w:val="0"/>
        <w:tabs>
          <w:tab w:val="left" w:pos="426"/>
          <w:tab w:val="left" w:pos="11907"/>
          <w:tab w:val="left" w:pos="12333"/>
        </w:tabs>
        <w:ind w:right="-1985" w:firstLine="708"/>
        <w:jc w:val="both"/>
        <w:rPr>
          <w:bCs/>
          <w:sz w:val="28"/>
          <w:szCs w:val="28"/>
          <w:lang w:val="kk-KZ"/>
        </w:rPr>
      </w:pPr>
      <w:r w:rsidRPr="005A3BA0">
        <w:rPr>
          <w:b/>
          <w:sz w:val="28"/>
          <w:szCs w:val="28"/>
        </w:rPr>
        <w:t>Лот №</w:t>
      </w:r>
      <w:r>
        <w:rPr>
          <w:b/>
          <w:sz w:val="28"/>
          <w:szCs w:val="28"/>
        </w:rPr>
        <w:t>5</w:t>
      </w:r>
      <w:r w:rsidRPr="005A3BA0">
        <w:rPr>
          <w:b/>
          <w:sz w:val="28"/>
          <w:szCs w:val="28"/>
        </w:rPr>
        <w:t>:</w:t>
      </w:r>
      <w:r w:rsidRPr="005A3BA0">
        <w:rPr>
          <w:bCs/>
          <w:sz w:val="28"/>
          <w:szCs w:val="28"/>
        </w:rPr>
        <w:t xml:space="preserve"> </w:t>
      </w:r>
      <w:r w:rsidRPr="00CA2FEC">
        <w:rPr>
          <w:bCs/>
          <w:sz w:val="28"/>
          <w:szCs w:val="28"/>
        </w:rPr>
        <w:t xml:space="preserve">балка </w:t>
      </w:r>
      <w:proofErr w:type="spellStart"/>
      <w:r w:rsidRPr="00CA2FEC">
        <w:rPr>
          <w:bCs/>
          <w:sz w:val="28"/>
          <w:szCs w:val="28"/>
        </w:rPr>
        <w:t>надрессорная</w:t>
      </w:r>
      <w:proofErr w:type="spellEnd"/>
      <w:r w:rsidRPr="00CA2FEC">
        <w:rPr>
          <w:bCs/>
          <w:sz w:val="28"/>
          <w:szCs w:val="28"/>
        </w:rPr>
        <w:t xml:space="preserve"> в количестве </w:t>
      </w:r>
      <w:r w:rsidR="0016636C">
        <w:rPr>
          <w:bCs/>
          <w:sz w:val="28"/>
          <w:szCs w:val="28"/>
        </w:rPr>
        <w:t>494</w:t>
      </w:r>
      <w:r w:rsidRPr="00CA2FEC">
        <w:rPr>
          <w:bCs/>
          <w:sz w:val="28"/>
          <w:szCs w:val="28"/>
        </w:rPr>
        <w:t xml:space="preserve"> ед.</w:t>
      </w:r>
      <w:r w:rsidR="005E4078">
        <w:rPr>
          <w:bCs/>
          <w:sz w:val="28"/>
          <w:szCs w:val="28"/>
        </w:rPr>
        <w:t>,</w:t>
      </w:r>
      <w:r>
        <w:rPr>
          <w:bCs/>
          <w:sz w:val="28"/>
          <w:szCs w:val="28"/>
        </w:rPr>
        <w:t xml:space="preserve"> начальная/</w:t>
      </w:r>
      <w:r w:rsidRPr="005A3BA0">
        <w:rPr>
          <w:sz w:val="28"/>
          <w:szCs w:val="28"/>
        </w:rPr>
        <w:t>стартовая цена</w:t>
      </w:r>
      <w:r w:rsidR="00522FA1">
        <w:rPr>
          <w:bCs/>
          <w:sz w:val="28"/>
          <w:szCs w:val="28"/>
        </w:rPr>
        <w:t xml:space="preserve"> </w:t>
      </w:r>
      <w:r w:rsidR="001E1DED">
        <w:rPr>
          <w:bCs/>
          <w:sz w:val="28"/>
          <w:szCs w:val="28"/>
        </w:rPr>
        <w:t>263 628 93</w:t>
      </w:r>
      <w:r w:rsidR="00275539">
        <w:rPr>
          <w:bCs/>
          <w:sz w:val="28"/>
          <w:szCs w:val="28"/>
        </w:rPr>
        <w:t>3</w:t>
      </w:r>
      <w:r w:rsidR="001E1DED">
        <w:rPr>
          <w:bCs/>
          <w:sz w:val="28"/>
          <w:szCs w:val="28"/>
        </w:rPr>
        <w:t xml:space="preserve"> </w:t>
      </w:r>
      <w:r w:rsidRPr="005A3BA0">
        <w:rPr>
          <w:bCs/>
          <w:sz w:val="28"/>
          <w:szCs w:val="28"/>
        </w:rPr>
        <w:t>тенге</w:t>
      </w:r>
      <w:r w:rsidRPr="005A3BA0">
        <w:rPr>
          <w:bCs/>
          <w:sz w:val="28"/>
          <w:szCs w:val="28"/>
          <w:lang w:val="kk-KZ"/>
        </w:rPr>
        <w:t xml:space="preserve">, </w:t>
      </w:r>
      <w:r w:rsidRPr="005A3BA0">
        <w:rPr>
          <w:bCs/>
          <w:sz w:val="28"/>
          <w:szCs w:val="28"/>
        </w:rPr>
        <w:t xml:space="preserve">с НДС, гарантийный взнос </w:t>
      </w:r>
      <w:r w:rsidR="00013CF5">
        <w:rPr>
          <w:spacing w:val="-5"/>
          <w:sz w:val="28"/>
          <w:szCs w:val="28"/>
        </w:rPr>
        <w:t>39 544 340 те</w:t>
      </w:r>
      <w:r w:rsidR="00F87864">
        <w:rPr>
          <w:spacing w:val="-5"/>
          <w:sz w:val="28"/>
          <w:szCs w:val="28"/>
        </w:rPr>
        <w:t>нге</w:t>
      </w:r>
      <w:r w:rsidRPr="005A3BA0">
        <w:rPr>
          <w:bCs/>
          <w:sz w:val="28"/>
          <w:szCs w:val="28"/>
        </w:rPr>
        <w:t xml:space="preserve">, </w:t>
      </w:r>
      <w:r w:rsidR="00275539" w:rsidRPr="005A3BA0">
        <w:rPr>
          <w:bCs/>
          <w:sz w:val="28"/>
          <w:szCs w:val="28"/>
        </w:rPr>
        <w:t>с НДС,</w:t>
      </w:r>
      <w:r w:rsidR="00275539">
        <w:rPr>
          <w:bCs/>
          <w:sz w:val="28"/>
          <w:szCs w:val="28"/>
        </w:rPr>
        <w:t xml:space="preserve"> </w:t>
      </w:r>
      <w:r w:rsidRPr="005A3BA0">
        <w:rPr>
          <w:bCs/>
          <w:sz w:val="28"/>
          <w:szCs w:val="28"/>
        </w:rPr>
        <w:t>местонахождение:</w:t>
      </w:r>
      <w:r w:rsidR="0011447E" w:rsidRPr="0011447E">
        <w:rPr>
          <w:bCs/>
          <w:sz w:val="28"/>
          <w:szCs w:val="28"/>
        </w:rPr>
        <w:t xml:space="preserve"> </w:t>
      </w:r>
      <w:r w:rsidR="0011447E" w:rsidRPr="005A3BA0">
        <w:rPr>
          <w:bCs/>
          <w:sz w:val="28"/>
          <w:szCs w:val="28"/>
        </w:rPr>
        <w:t xml:space="preserve">г. </w:t>
      </w:r>
      <w:r w:rsidR="0011447E">
        <w:rPr>
          <w:bCs/>
          <w:sz w:val="28"/>
          <w:szCs w:val="28"/>
        </w:rPr>
        <w:t>Экибастуз</w:t>
      </w:r>
      <w:r w:rsidR="0011447E" w:rsidRPr="005A3BA0">
        <w:rPr>
          <w:bCs/>
          <w:sz w:val="28"/>
          <w:szCs w:val="28"/>
        </w:rPr>
        <w:t xml:space="preserve">, ул. </w:t>
      </w:r>
      <w:r w:rsidR="0011447E">
        <w:rPr>
          <w:bCs/>
          <w:sz w:val="28"/>
          <w:szCs w:val="28"/>
        </w:rPr>
        <w:t>Астана</w:t>
      </w:r>
      <w:r w:rsidR="0011447E" w:rsidRPr="005A3BA0">
        <w:rPr>
          <w:bCs/>
          <w:sz w:val="28"/>
          <w:szCs w:val="28"/>
        </w:rPr>
        <w:t xml:space="preserve">, </w:t>
      </w:r>
      <w:r w:rsidR="0011447E">
        <w:rPr>
          <w:bCs/>
          <w:sz w:val="28"/>
          <w:szCs w:val="28"/>
        </w:rPr>
        <w:t>4</w:t>
      </w:r>
      <w:r w:rsidR="0011447E" w:rsidRPr="005A3BA0">
        <w:rPr>
          <w:bCs/>
          <w:sz w:val="28"/>
          <w:szCs w:val="28"/>
        </w:rPr>
        <w:t>;</w:t>
      </w:r>
    </w:p>
    <w:p w14:paraId="6F2B4E10" w14:textId="098407E1" w:rsidR="006B451F" w:rsidRPr="0011447E" w:rsidRDefault="006B451F" w:rsidP="0011447E">
      <w:pPr>
        <w:widowControl w:val="0"/>
        <w:tabs>
          <w:tab w:val="left" w:pos="426"/>
          <w:tab w:val="left" w:pos="11907"/>
          <w:tab w:val="left" w:pos="12333"/>
        </w:tabs>
        <w:ind w:right="-1985" w:firstLine="708"/>
        <w:jc w:val="both"/>
        <w:rPr>
          <w:bCs/>
          <w:sz w:val="28"/>
          <w:szCs w:val="28"/>
          <w:lang w:val="kk-KZ"/>
        </w:rPr>
      </w:pPr>
      <w:r w:rsidRPr="005A3BA0">
        <w:rPr>
          <w:b/>
          <w:sz w:val="28"/>
          <w:szCs w:val="28"/>
        </w:rPr>
        <w:t>Лот №</w:t>
      </w:r>
      <w:r>
        <w:rPr>
          <w:b/>
          <w:sz w:val="28"/>
          <w:szCs w:val="28"/>
        </w:rPr>
        <w:t>6</w:t>
      </w:r>
      <w:r w:rsidRPr="005A3BA0">
        <w:rPr>
          <w:b/>
          <w:sz w:val="28"/>
          <w:szCs w:val="28"/>
        </w:rPr>
        <w:t>:</w:t>
      </w:r>
      <w:r w:rsidRPr="005A3BA0">
        <w:rPr>
          <w:bCs/>
          <w:sz w:val="28"/>
          <w:szCs w:val="28"/>
        </w:rPr>
        <w:t xml:space="preserve"> </w:t>
      </w:r>
      <w:r w:rsidR="005E4078" w:rsidRPr="00CA2FEC">
        <w:rPr>
          <w:bCs/>
          <w:sz w:val="28"/>
          <w:szCs w:val="28"/>
        </w:rPr>
        <w:t>рама боковая 100.00.020-0, 100.00.020–3 сб в количестве 11 ед.</w:t>
      </w:r>
      <w:r w:rsidR="005E4078">
        <w:rPr>
          <w:bCs/>
          <w:sz w:val="28"/>
          <w:szCs w:val="28"/>
        </w:rPr>
        <w:t xml:space="preserve">, </w:t>
      </w:r>
      <w:r>
        <w:rPr>
          <w:bCs/>
          <w:sz w:val="28"/>
          <w:szCs w:val="28"/>
        </w:rPr>
        <w:t>начальная/</w:t>
      </w:r>
      <w:r w:rsidRPr="005A3BA0">
        <w:rPr>
          <w:sz w:val="28"/>
          <w:szCs w:val="28"/>
        </w:rPr>
        <w:t>стартовая цена</w:t>
      </w:r>
      <w:r w:rsidRPr="005A3BA0">
        <w:rPr>
          <w:bCs/>
          <w:sz w:val="28"/>
          <w:szCs w:val="28"/>
        </w:rPr>
        <w:t xml:space="preserve"> </w:t>
      </w:r>
      <w:r w:rsidR="00F87864">
        <w:rPr>
          <w:bCs/>
          <w:sz w:val="28"/>
          <w:szCs w:val="28"/>
        </w:rPr>
        <w:t>3 572 41</w:t>
      </w:r>
      <w:r w:rsidR="00B95492">
        <w:rPr>
          <w:bCs/>
          <w:sz w:val="28"/>
          <w:szCs w:val="28"/>
        </w:rPr>
        <w:t>4</w:t>
      </w:r>
      <w:r w:rsidRPr="005A3BA0">
        <w:rPr>
          <w:bCs/>
          <w:sz w:val="28"/>
          <w:szCs w:val="28"/>
        </w:rPr>
        <w:t xml:space="preserve"> тенге</w:t>
      </w:r>
      <w:r w:rsidRPr="005A3BA0">
        <w:rPr>
          <w:bCs/>
          <w:sz w:val="28"/>
          <w:szCs w:val="28"/>
          <w:lang w:val="kk-KZ"/>
        </w:rPr>
        <w:t xml:space="preserve">, </w:t>
      </w:r>
      <w:r w:rsidRPr="005A3BA0">
        <w:rPr>
          <w:bCs/>
          <w:sz w:val="28"/>
          <w:szCs w:val="28"/>
        </w:rPr>
        <w:t xml:space="preserve">с НДС, гарантийный взнос </w:t>
      </w:r>
      <w:r w:rsidR="00B40E6D">
        <w:rPr>
          <w:spacing w:val="-5"/>
          <w:sz w:val="28"/>
          <w:szCs w:val="28"/>
        </w:rPr>
        <w:t>535 86</w:t>
      </w:r>
      <w:r w:rsidR="00B95492">
        <w:rPr>
          <w:spacing w:val="-5"/>
          <w:sz w:val="28"/>
          <w:szCs w:val="28"/>
        </w:rPr>
        <w:t>3</w:t>
      </w:r>
      <w:r w:rsidR="00B40E6D">
        <w:rPr>
          <w:spacing w:val="-5"/>
          <w:sz w:val="28"/>
          <w:szCs w:val="28"/>
        </w:rPr>
        <w:t xml:space="preserve"> тенге</w:t>
      </w:r>
      <w:r w:rsidRPr="005A3BA0">
        <w:rPr>
          <w:bCs/>
          <w:sz w:val="28"/>
          <w:szCs w:val="28"/>
        </w:rPr>
        <w:t xml:space="preserve">, </w:t>
      </w:r>
      <w:r w:rsidR="004A771C" w:rsidRPr="005A3BA0">
        <w:rPr>
          <w:bCs/>
          <w:sz w:val="28"/>
          <w:szCs w:val="28"/>
        </w:rPr>
        <w:t>с НДС,</w:t>
      </w:r>
      <w:r w:rsidR="004A771C">
        <w:rPr>
          <w:bCs/>
          <w:sz w:val="28"/>
          <w:szCs w:val="28"/>
        </w:rPr>
        <w:t xml:space="preserve"> </w:t>
      </w:r>
      <w:r w:rsidRPr="005A3BA0">
        <w:rPr>
          <w:bCs/>
          <w:sz w:val="28"/>
          <w:szCs w:val="28"/>
        </w:rPr>
        <w:t>местонахождение:</w:t>
      </w:r>
      <w:r w:rsidR="0011447E" w:rsidRPr="0011447E">
        <w:rPr>
          <w:bCs/>
          <w:sz w:val="28"/>
          <w:szCs w:val="28"/>
        </w:rPr>
        <w:t xml:space="preserve"> </w:t>
      </w:r>
      <w:r w:rsidR="0011447E" w:rsidRPr="005A3BA0">
        <w:rPr>
          <w:bCs/>
          <w:sz w:val="28"/>
          <w:szCs w:val="28"/>
        </w:rPr>
        <w:t xml:space="preserve">г. </w:t>
      </w:r>
      <w:r w:rsidR="0011447E">
        <w:rPr>
          <w:bCs/>
          <w:sz w:val="28"/>
          <w:szCs w:val="28"/>
        </w:rPr>
        <w:t>Экибастуз</w:t>
      </w:r>
      <w:r w:rsidR="0011447E" w:rsidRPr="005A3BA0">
        <w:rPr>
          <w:bCs/>
          <w:sz w:val="28"/>
          <w:szCs w:val="28"/>
        </w:rPr>
        <w:t xml:space="preserve">, ул. </w:t>
      </w:r>
      <w:r w:rsidR="0011447E">
        <w:rPr>
          <w:bCs/>
          <w:sz w:val="28"/>
          <w:szCs w:val="28"/>
        </w:rPr>
        <w:t>Астана</w:t>
      </w:r>
      <w:r w:rsidR="0011447E" w:rsidRPr="005A3BA0">
        <w:rPr>
          <w:bCs/>
          <w:sz w:val="28"/>
          <w:szCs w:val="28"/>
        </w:rPr>
        <w:t xml:space="preserve">, </w:t>
      </w:r>
      <w:r w:rsidR="0011447E">
        <w:rPr>
          <w:bCs/>
          <w:sz w:val="28"/>
          <w:szCs w:val="28"/>
        </w:rPr>
        <w:t>4</w:t>
      </w:r>
      <w:r w:rsidR="0011447E" w:rsidRPr="005A3BA0">
        <w:rPr>
          <w:bCs/>
          <w:sz w:val="28"/>
          <w:szCs w:val="28"/>
        </w:rPr>
        <w:t>;</w:t>
      </w:r>
    </w:p>
    <w:p w14:paraId="741DDB6E" w14:textId="0C2F6B18" w:rsidR="0011447E" w:rsidRPr="005A3BA0" w:rsidRDefault="005E4078" w:rsidP="0011447E">
      <w:pPr>
        <w:widowControl w:val="0"/>
        <w:tabs>
          <w:tab w:val="left" w:pos="426"/>
          <w:tab w:val="left" w:pos="11907"/>
          <w:tab w:val="left" w:pos="12333"/>
        </w:tabs>
        <w:ind w:right="-1985" w:firstLine="708"/>
        <w:jc w:val="both"/>
        <w:rPr>
          <w:bCs/>
          <w:sz w:val="28"/>
          <w:szCs w:val="28"/>
          <w:lang w:val="kk-KZ"/>
        </w:rPr>
      </w:pPr>
      <w:r w:rsidRPr="005A3BA0">
        <w:rPr>
          <w:b/>
          <w:sz w:val="28"/>
          <w:szCs w:val="28"/>
        </w:rPr>
        <w:t>Лот №</w:t>
      </w:r>
      <w:r>
        <w:rPr>
          <w:b/>
          <w:sz w:val="28"/>
          <w:szCs w:val="28"/>
        </w:rPr>
        <w:t>7</w:t>
      </w:r>
      <w:r w:rsidRPr="005A3BA0">
        <w:rPr>
          <w:b/>
          <w:sz w:val="28"/>
          <w:szCs w:val="28"/>
        </w:rPr>
        <w:t>:</w:t>
      </w:r>
      <w:r w:rsidRPr="005A3BA0">
        <w:rPr>
          <w:bCs/>
          <w:sz w:val="28"/>
          <w:szCs w:val="28"/>
        </w:rPr>
        <w:t xml:space="preserve"> </w:t>
      </w:r>
      <w:r w:rsidRPr="00CA2FEC">
        <w:rPr>
          <w:bCs/>
          <w:sz w:val="28"/>
          <w:szCs w:val="28"/>
        </w:rPr>
        <w:t xml:space="preserve">рама боковая 100.00.020-0, 100.00.020–3 сб в количестве </w:t>
      </w:r>
      <w:r w:rsidR="00866156">
        <w:rPr>
          <w:bCs/>
          <w:sz w:val="28"/>
          <w:szCs w:val="28"/>
        </w:rPr>
        <w:t>861</w:t>
      </w:r>
      <w:r w:rsidRPr="00CA2FEC">
        <w:rPr>
          <w:bCs/>
          <w:sz w:val="28"/>
          <w:szCs w:val="28"/>
        </w:rPr>
        <w:t xml:space="preserve"> ед.</w:t>
      </w:r>
      <w:r>
        <w:rPr>
          <w:bCs/>
          <w:sz w:val="28"/>
          <w:szCs w:val="28"/>
        </w:rPr>
        <w:t>, начальная/</w:t>
      </w:r>
      <w:r w:rsidRPr="005A3BA0">
        <w:rPr>
          <w:sz w:val="28"/>
          <w:szCs w:val="28"/>
        </w:rPr>
        <w:t>стартовая цена</w:t>
      </w:r>
      <w:r w:rsidRPr="005A3BA0">
        <w:rPr>
          <w:bCs/>
          <w:sz w:val="28"/>
          <w:szCs w:val="28"/>
        </w:rPr>
        <w:t xml:space="preserve"> </w:t>
      </w:r>
      <w:r w:rsidR="00FE021A">
        <w:rPr>
          <w:bCs/>
          <w:sz w:val="28"/>
          <w:szCs w:val="28"/>
        </w:rPr>
        <w:t>463 085 58</w:t>
      </w:r>
      <w:r w:rsidR="004A771C">
        <w:rPr>
          <w:bCs/>
          <w:sz w:val="28"/>
          <w:szCs w:val="28"/>
        </w:rPr>
        <w:t>8</w:t>
      </w:r>
      <w:r w:rsidRPr="005A3BA0">
        <w:rPr>
          <w:bCs/>
          <w:sz w:val="28"/>
          <w:szCs w:val="28"/>
        </w:rPr>
        <w:t xml:space="preserve"> тенге</w:t>
      </w:r>
      <w:r w:rsidRPr="005A3BA0">
        <w:rPr>
          <w:bCs/>
          <w:sz w:val="28"/>
          <w:szCs w:val="28"/>
          <w:lang w:val="kk-KZ"/>
        </w:rPr>
        <w:t xml:space="preserve">, </w:t>
      </w:r>
      <w:r w:rsidRPr="005A3BA0">
        <w:rPr>
          <w:bCs/>
          <w:sz w:val="28"/>
          <w:szCs w:val="28"/>
        </w:rPr>
        <w:t xml:space="preserve">с НДС, гарантийный взнос </w:t>
      </w:r>
      <w:r w:rsidR="00FE021A">
        <w:rPr>
          <w:spacing w:val="-5"/>
          <w:sz w:val="28"/>
          <w:szCs w:val="28"/>
        </w:rPr>
        <w:t>69 462 83</w:t>
      </w:r>
      <w:r w:rsidR="004A771C">
        <w:rPr>
          <w:spacing w:val="-5"/>
          <w:sz w:val="28"/>
          <w:szCs w:val="28"/>
        </w:rPr>
        <w:t>9</w:t>
      </w:r>
      <w:r w:rsidR="00FE021A">
        <w:rPr>
          <w:spacing w:val="-5"/>
          <w:sz w:val="28"/>
          <w:szCs w:val="28"/>
        </w:rPr>
        <w:t xml:space="preserve"> тенге</w:t>
      </w:r>
      <w:r w:rsidRPr="005A3BA0">
        <w:rPr>
          <w:bCs/>
          <w:sz w:val="28"/>
          <w:szCs w:val="28"/>
        </w:rPr>
        <w:t xml:space="preserve">, </w:t>
      </w:r>
      <w:r w:rsidR="004A771C" w:rsidRPr="005A3BA0">
        <w:rPr>
          <w:bCs/>
          <w:sz w:val="28"/>
          <w:szCs w:val="28"/>
        </w:rPr>
        <w:t>с НДС,</w:t>
      </w:r>
      <w:r w:rsidR="004A771C">
        <w:rPr>
          <w:bCs/>
          <w:sz w:val="28"/>
          <w:szCs w:val="28"/>
        </w:rPr>
        <w:t xml:space="preserve"> </w:t>
      </w:r>
      <w:r w:rsidRPr="005A3BA0">
        <w:rPr>
          <w:bCs/>
          <w:sz w:val="28"/>
          <w:szCs w:val="28"/>
        </w:rPr>
        <w:t>местонахождение:</w:t>
      </w:r>
      <w:r w:rsidR="0011447E" w:rsidRPr="0011447E">
        <w:rPr>
          <w:bCs/>
          <w:sz w:val="28"/>
          <w:szCs w:val="28"/>
        </w:rPr>
        <w:t xml:space="preserve"> </w:t>
      </w:r>
      <w:r w:rsidR="0011447E" w:rsidRPr="005A3BA0">
        <w:rPr>
          <w:bCs/>
          <w:sz w:val="28"/>
          <w:szCs w:val="28"/>
        </w:rPr>
        <w:t xml:space="preserve">г. </w:t>
      </w:r>
      <w:r w:rsidR="0011447E">
        <w:rPr>
          <w:bCs/>
          <w:sz w:val="28"/>
          <w:szCs w:val="28"/>
        </w:rPr>
        <w:t>Экибастуз</w:t>
      </w:r>
      <w:r w:rsidR="0011447E" w:rsidRPr="005A3BA0">
        <w:rPr>
          <w:bCs/>
          <w:sz w:val="28"/>
          <w:szCs w:val="28"/>
        </w:rPr>
        <w:t xml:space="preserve">, ул. </w:t>
      </w:r>
      <w:r w:rsidR="0011447E">
        <w:rPr>
          <w:bCs/>
          <w:sz w:val="28"/>
          <w:szCs w:val="28"/>
        </w:rPr>
        <w:t>Астана</w:t>
      </w:r>
      <w:r w:rsidR="0011447E" w:rsidRPr="005A3BA0">
        <w:rPr>
          <w:bCs/>
          <w:sz w:val="28"/>
          <w:szCs w:val="28"/>
        </w:rPr>
        <w:t xml:space="preserve">, </w:t>
      </w:r>
      <w:r w:rsidR="0011447E">
        <w:rPr>
          <w:bCs/>
          <w:sz w:val="28"/>
          <w:szCs w:val="28"/>
        </w:rPr>
        <w:t>4</w:t>
      </w:r>
      <w:r w:rsidR="0011447E" w:rsidRPr="005A3BA0">
        <w:rPr>
          <w:bCs/>
          <w:sz w:val="28"/>
          <w:szCs w:val="28"/>
        </w:rPr>
        <w:t>;</w:t>
      </w:r>
    </w:p>
    <w:p w14:paraId="5D12D2D2" w14:textId="3877F5E2" w:rsidR="005E4078" w:rsidRDefault="005E4078" w:rsidP="005E4078">
      <w:pPr>
        <w:widowControl w:val="0"/>
        <w:tabs>
          <w:tab w:val="left" w:pos="426"/>
          <w:tab w:val="left" w:pos="11907"/>
          <w:tab w:val="left" w:pos="12333"/>
        </w:tabs>
        <w:ind w:right="-1985" w:firstLine="708"/>
        <w:jc w:val="both"/>
        <w:rPr>
          <w:bCs/>
          <w:sz w:val="28"/>
          <w:szCs w:val="28"/>
        </w:rPr>
      </w:pPr>
    </w:p>
    <w:p w14:paraId="39DCD979" w14:textId="05788998" w:rsidR="005E4078" w:rsidRPr="0011447E" w:rsidRDefault="005E4078" w:rsidP="0011447E">
      <w:pPr>
        <w:widowControl w:val="0"/>
        <w:tabs>
          <w:tab w:val="left" w:pos="426"/>
          <w:tab w:val="left" w:pos="11907"/>
          <w:tab w:val="left" w:pos="12333"/>
        </w:tabs>
        <w:ind w:right="-1985" w:firstLine="708"/>
        <w:jc w:val="both"/>
        <w:rPr>
          <w:bCs/>
          <w:sz w:val="28"/>
          <w:szCs w:val="28"/>
          <w:lang w:val="kk-KZ"/>
        </w:rPr>
      </w:pPr>
      <w:r w:rsidRPr="005A3BA0">
        <w:rPr>
          <w:b/>
          <w:sz w:val="28"/>
          <w:szCs w:val="28"/>
        </w:rPr>
        <w:t>Лот №</w:t>
      </w:r>
      <w:r>
        <w:rPr>
          <w:b/>
          <w:sz w:val="28"/>
          <w:szCs w:val="28"/>
        </w:rPr>
        <w:t>8</w:t>
      </w:r>
      <w:r w:rsidRPr="005A3BA0">
        <w:rPr>
          <w:b/>
          <w:sz w:val="28"/>
          <w:szCs w:val="28"/>
        </w:rPr>
        <w:t>:</w:t>
      </w:r>
      <w:r w:rsidRPr="005A3BA0">
        <w:rPr>
          <w:bCs/>
          <w:sz w:val="28"/>
          <w:szCs w:val="28"/>
        </w:rPr>
        <w:t xml:space="preserve"> </w:t>
      </w:r>
      <w:r w:rsidR="00E62D8E" w:rsidRPr="00CA2FEC">
        <w:rPr>
          <w:bCs/>
          <w:sz w:val="28"/>
          <w:szCs w:val="28"/>
        </w:rPr>
        <w:t xml:space="preserve">рама боковая </w:t>
      </w:r>
      <w:r w:rsidR="00E62D8E" w:rsidRPr="00CA2FEC">
        <w:rPr>
          <w:bCs/>
          <w:sz w:val="28"/>
          <w:szCs w:val="28"/>
          <w:lang w:val="en-US"/>
        </w:rPr>
        <w:t>QCZ</w:t>
      </w:r>
      <w:r w:rsidR="00E62D8E" w:rsidRPr="00CA2FEC">
        <w:rPr>
          <w:bCs/>
          <w:sz w:val="28"/>
          <w:szCs w:val="28"/>
        </w:rPr>
        <w:t>156</w:t>
      </w:r>
      <w:r w:rsidR="00E62D8E" w:rsidRPr="00CA2FEC">
        <w:rPr>
          <w:bCs/>
          <w:sz w:val="28"/>
          <w:szCs w:val="28"/>
          <w:lang w:val="en-US"/>
        </w:rPr>
        <w:t>XL</w:t>
      </w:r>
      <w:r w:rsidR="00E62D8E" w:rsidRPr="00CA2FEC">
        <w:rPr>
          <w:bCs/>
          <w:sz w:val="28"/>
          <w:szCs w:val="28"/>
        </w:rPr>
        <w:t>-20-00 в количестве 246 ед.</w:t>
      </w:r>
      <w:r>
        <w:rPr>
          <w:bCs/>
          <w:sz w:val="28"/>
          <w:szCs w:val="28"/>
        </w:rPr>
        <w:t>, начальная/</w:t>
      </w:r>
      <w:r w:rsidRPr="005A3BA0">
        <w:rPr>
          <w:sz w:val="28"/>
          <w:szCs w:val="28"/>
        </w:rPr>
        <w:t>стартовая цена</w:t>
      </w:r>
      <w:r w:rsidRPr="005A3BA0">
        <w:rPr>
          <w:bCs/>
          <w:sz w:val="28"/>
          <w:szCs w:val="28"/>
        </w:rPr>
        <w:t xml:space="preserve"> </w:t>
      </w:r>
      <w:r w:rsidR="00AF3B24">
        <w:rPr>
          <w:bCs/>
          <w:sz w:val="28"/>
          <w:szCs w:val="28"/>
        </w:rPr>
        <w:t>26 568 000</w:t>
      </w:r>
      <w:r w:rsidRPr="005A3BA0">
        <w:rPr>
          <w:bCs/>
          <w:sz w:val="28"/>
          <w:szCs w:val="28"/>
        </w:rPr>
        <w:t xml:space="preserve"> тенге</w:t>
      </w:r>
      <w:r w:rsidRPr="005A3BA0">
        <w:rPr>
          <w:bCs/>
          <w:sz w:val="28"/>
          <w:szCs w:val="28"/>
          <w:lang w:val="kk-KZ"/>
        </w:rPr>
        <w:t xml:space="preserve">, </w:t>
      </w:r>
      <w:r w:rsidR="00AF3B24">
        <w:rPr>
          <w:bCs/>
          <w:sz w:val="28"/>
          <w:szCs w:val="28"/>
          <w:lang w:val="kk-KZ"/>
        </w:rPr>
        <w:t>без</w:t>
      </w:r>
      <w:r w:rsidRPr="005A3BA0">
        <w:rPr>
          <w:bCs/>
          <w:sz w:val="28"/>
          <w:szCs w:val="28"/>
        </w:rPr>
        <w:t xml:space="preserve"> НДС, гарантийный взнос </w:t>
      </w:r>
      <w:r w:rsidR="004A771C">
        <w:rPr>
          <w:spacing w:val="-5"/>
          <w:sz w:val="28"/>
          <w:szCs w:val="28"/>
        </w:rPr>
        <w:t>3 985 200</w:t>
      </w:r>
      <w:r w:rsidR="00FE021A">
        <w:rPr>
          <w:spacing w:val="-5"/>
          <w:sz w:val="28"/>
          <w:szCs w:val="28"/>
        </w:rPr>
        <w:t xml:space="preserve"> тенге</w:t>
      </w:r>
      <w:r w:rsidRPr="005A3BA0">
        <w:rPr>
          <w:bCs/>
          <w:sz w:val="28"/>
          <w:szCs w:val="28"/>
        </w:rPr>
        <w:t>,</w:t>
      </w:r>
      <w:r w:rsidR="00AF3B24">
        <w:rPr>
          <w:bCs/>
          <w:sz w:val="28"/>
          <w:szCs w:val="28"/>
        </w:rPr>
        <w:t xml:space="preserve"> без НДС,</w:t>
      </w:r>
      <w:r w:rsidRPr="005A3BA0">
        <w:rPr>
          <w:bCs/>
          <w:sz w:val="28"/>
          <w:szCs w:val="28"/>
        </w:rPr>
        <w:t xml:space="preserve"> местонахождение:</w:t>
      </w:r>
      <w:r w:rsidR="0011447E" w:rsidRPr="0011447E">
        <w:rPr>
          <w:bCs/>
          <w:sz w:val="28"/>
          <w:szCs w:val="28"/>
        </w:rPr>
        <w:t xml:space="preserve"> </w:t>
      </w:r>
      <w:r w:rsidR="0011447E" w:rsidRPr="005A3BA0">
        <w:rPr>
          <w:bCs/>
          <w:sz w:val="28"/>
          <w:szCs w:val="28"/>
        </w:rPr>
        <w:t xml:space="preserve">г. </w:t>
      </w:r>
      <w:r w:rsidR="0011447E">
        <w:rPr>
          <w:bCs/>
          <w:sz w:val="28"/>
          <w:szCs w:val="28"/>
        </w:rPr>
        <w:t>Экибастуз</w:t>
      </w:r>
      <w:r w:rsidR="0011447E" w:rsidRPr="005A3BA0">
        <w:rPr>
          <w:bCs/>
          <w:sz w:val="28"/>
          <w:szCs w:val="28"/>
        </w:rPr>
        <w:t xml:space="preserve">, ул. </w:t>
      </w:r>
      <w:r w:rsidR="0011447E">
        <w:rPr>
          <w:bCs/>
          <w:sz w:val="28"/>
          <w:szCs w:val="28"/>
        </w:rPr>
        <w:t>Астана</w:t>
      </w:r>
      <w:r w:rsidR="0011447E" w:rsidRPr="005A3BA0">
        <w:rPr>
          <w:bCs/>
          <w:sz w:val="28"/>
          <w:szCs w:val="28"/>
        </w:rPr>
        <w:t xml:space="preserve">, </w:t>
      </w:r>
      <w:r w:rsidR="0011447E">
        <w:rPr>
          <w:bCs/>
          <w:sz w:val="28"/>
          <w:szCs w:val="28"/>
        </w:rPr>
        <w:t>4</w:t>
      </w:r>
      <w:r w:rsidR="0011447E" w:rsidRPr="005A3BA0">
        <w:rPr>
          <w:bCs/>
          <w:sz w:val="28"/>
          <w:szCs w:val="28"/>
        </w:rPr>
        <w:t>;</w:t>
      </w:r>
    </w:p>
    <w:p w14:paraId="433346C1" w14:textId="5CD7F21A" w:rsidR="006718AB" w:rsidRPr="0011447E" w:rsidRDefault="005E4078" w:rsidP="0011447E">
      <w:pPr>
        <w:widowControl w:val="0"/>
        <w:tabs>
          <w:tab w:val="left" w:pos="426"/>
          <w:tab w:val="left" w:pos="11907"/>
          <w:tab w:val="left" w:pos="12333"/>
        </w:tabs>
        <w:ind w:right="-1985" w:firstLine="708"/>
        <w:jc w:val="both"/>
        <w:rPr>
          <w:bCs/>
          <w:sz w:val="28"/>
          <w:szCs w:val="28"/>
          <w:lang w:val="kk-KZ"/>
        </w:rPr>
      </w:pPr>
      <w:r w:rsidRPr="005A3BA0">
        <w:rPr>
          <w:b/>
          <w:sz w:val="28"/>
          <w:szCs w:val="28"/>
        </w:rPr>
        <w:t>Лот №</w:t>
      </w:r>
      <w:r>
        <w:rPr>
          <w:b/>
          <w:sz w:val="28"/>
          <w:szCs w:val="28"/>
        </w:rPr>
        <w:t>9</w:t>
      </w:r>
      <w:r w:rsidRPr="005A3BA0">
        <w:rPr>
          <w:b/>
          <w:sz w:val="28"/>
          <w:szCs w:val="28"/>
        </w:rPr>
        <w:t>:</w:t>
      </w:r>
      <w:r w:rsidRPr="005A3BA0">
        <w:rPr>
          <w:bCs/>
          <w:sz w:val="28"/>
          <w:szCs w:val="28"/>
        </w:rPr>
        <w:t xml:space="preserve"> </w:t>
      </w:r>
      <w:r w:rsidR="0035014B" w:rsidRPr="00CA2FEC">
        <w:rPr>
          <w:bCs/>
          <w:sz w:val="28"/>
          <w:szCs w:val="28"/>
        </w:rPr>
        <w:t xml:space="preserve">балка </w:t>
      </w:r>
      <w:proofErr w:type="spellStart"/>
      <w:r w:rsidR="0035014B" w:rsidRPr="00CA2FEC">
        <w:rPr>
          <w:bCs/>
          <w:sz w:val="28"/>
          <w:szCs w:val="28"/>
        </w:rPr>
        <w:t>надрессорная</w:t>
      </w:r>
      <w:proofErr w:type="spellEnd"/>
      <w:r w:rsidR="0035014B" w:rsidRPr="00CA2FEC">
        <w:rPr>
          <w:bCs/>
          <w:sz w:val="28"/>
          <w:szCs w:val="28"/>
        </w:rPr>
        <w:t xml:space="preserve"> </w:t>
      </w:r>
      <w:r w:rsidR="0035014B" w:rsidRPr="00CA2FEC">
        <w:rPr>
          <w:bCs/>
          <w:sz w:val="28"/>
          <w:szCs w:val="28"/>
          <w:lang w:val="en-US"/>
        </w:rPr>
        <w:t>QCZ</w:t>
      </w:r>
      <w:r w:rsidR="0035014B" w:rsidRPr="00CA2FEC">
        <w:rPr>
          <w:bCs/>
          <w:sz w:val="28"/>
          <w:szCs w:val="28"/>
        </w:rPr>
        <w:t>156</w:t>
      </w:r>
      <w:r w:rsidR="0035014B" w:rsidRPr="00CA2FEC">
        <w:rPr>
          <w:bCs/>
          <w:sz w:val="28"/>
          <w:szCs w:val="28"/>
          <w:lang w:val="en-US"/>
        </w:rPr>
        <w:t>XL</w:t>
      </w:r>
      <w:r w:rsidR="0035014B" w:rsidRPr="00CA2FEC">
        <w:rPr>
          <w:bCs/>
          <w:sz w:val="28"/>
          <w:szCs w:val="28"/>
        </w:rPr>
        <w:t>-40-00, в количестве 106 ед.</w:t>
      </w:r>
      <w:r w:rsidR="0035014B">
        <w:rPr>
          <w:bCs/>
          <w:sz w:val="28"/>
          <w:szCs w:val="28"/>
        </w:rPr>
        <w:t xml:space="preserve">, </w:t>
      </w:r>
      <w:r>
        <w:rPr>
          <w:bCs/>
          <w:sz w:val="28"/>
          <w:szCs w:val="28"/>
        </w:rPr>
        <w:t>начальная/</w:t>
      </w:r>
      <w:r w:rsidRPr="005A3BA0">
        <w:rPr>
          <w:sz w:val="28"/>
          <w:szCs w:val="28"/>
        </w:rPr>
        <w:t>стартовая цена</w:t>
      </w:r>
      <w:r w:rsidRPr="005A3BA0">
        <w:rPr>
          <w:bCs/>
          <w:sz w:val="28"/>
          <w:szCs w:val="28"/>
        </w:rPr>
        <w:t xml:space="preserve"> </w:t>
      </w:r>
      <w:r w:rsidR="00FE021A">
        <w:rPr>
          <w:bCs/>
          <w:sz w:val="28"/>
          <w:szCs w:val="28"/>
        </w:rPr>
        <w:t>13 654 34</w:t>
      </w:r>
      <w:r w:rsidR="00AF3B24">
        <w:rPr>
          <w:bCs/>
          <w:sz w:val="28"/>
          <w:szCs w:val="28"/>
        </w:rPr>
        <w:t>8</w:t>
      </w:r>
      <w:r w:rsidRPr="005A3BA0">
        <w:rPr>
          <w:bCs/>
          <w:sz w:val="28"/>
          <w:szCs w:val="28"/>
        </w:rPr>
        <w:t xml:space="preserve"> тенге</w:t>
      </w:r>
      <w:r w:rsidRPr="005A3BA0">
        <w:rPr>
          <w:bCs/>
          <w:sz w:val="28"/>
          <w:szCs w:val="28"/>
          <w:lang w:val="kk-KZ"/>
        </w:rPr>
        <w:t xml:space="preserve">, </w:t>
      </w:r>
      <w:r w:rsidRPr="005A3BA0">
        <w:rPr>
          <w:bCs/>
          <w:sz w:val="28"/>
          <w:szCs w:val="28"/>
        </w:rPr>
        <w:t xml:space="preserve">с НДС, гарантийный взнос </w:t>
      </w:r>
      <w:r w:rsidR="00FE021A">
        <w:rPr>
          <w:spacing w:val="-5"/>
          <w:sz w:val="28"/>
          <w:szCs w:val="28"/>
        </w:rPr>
        <w:t>2 048 15</w:t>
      </w:r>
      <w:r w:rsidR="004A59C8">
        <w:rPr>
          <w:spacing w:val="-5"/>
          <w:sz w:val="28"/>
          <w:szCs w:val="28"/>
        </w:rPr>
        <w:t>3</w:t>
      </w:r>
      <w:r w:rsidR="00FE021A">
        <w:rPr>
          <w:spacing w:val="-5"/>
          <w:sz w:val="28"/>
          <w:szCs w:val="28"/>
        </w:rPr>
        <w:t xml:space="preserve"> тенге</w:t>
      </w:r>
      <w:r w:rsidRPr="005A3BA0">
        <w:rPr>
          <w:bCs/>
          <w:sz w:val="28"/>
          <w:szCs w:val="28"/>
        </w:rPr>
        <w:t xml:space="preserve">, </w:t>
      </w:r>
      <w:r w:rsidR="004A59C8" w:rsidRPr="005A3BA0">
        <w:rPr>
          <w:bCs/>
          <w:sz w:val="28"/>
          <w:szCs w:val="28"/>
        </w:rPr>
        <w:t>с НДС,</w:t>
      </w:r>
      <w:r w:rsidR="004A59C8">
        <w:rPr>
          <w:bCs/>
          <w:sz w:val="28"/>
          <w:szCs w:val="28"/>
        </w:rPr>
        <w:t xml:space="preserve"> </w:t>
      </w:r>
      <w:r w:rsidRPr="005A3BA0">
        <w:rPr>
          <w:bCs/>
          <w:sz w:val="28"/>
          <w:szCs w:val="28"/>
        </w:rPr>
        <w:t>местонахождение:</w:t>
      </w:r>
      <w:r w:rsidR="0011447E" w:rsidRPr="0011447E">
        <w:rPr>
          <w:bCs/>
          <w:sz w:val="28"/>
          <w:szCs w:val="28"/>
        </w:rPr>
        <w:t xml:space="preserve"> </w:t>
      </w:r>
      <w:r w:rsidR="0011447E" w:rsidRPr="005A3BA0">
        <w:rPr>
          <w:bCs/>
          <w:sz w:val="28"/>
          <w:szCs w:val="28"/>
        </w:rPr>
        <w:t xml:space="preserve">г. </w:t>
      </w:r>
      <w:r w:rsidR="0011447E">
        <w:rPr>
          <w:bCs/>
          <w:sz w:val="28"/>
          <w:szCs w:val="28"/>
        </w:rPr>
        <w:t>Экибастуз</w:t>
      </w:r>
      <w:r w:rsidR="0011447E" w:rsidRPr="005A3BA0">
        <w:rPr>
          <w:bCs/>
          <w:sz w:val="28"/>
          <w:szCs w:val="28"/>
        </w:rPr>
        <w:t xml:space="preserve">, ул. </w:t>
      </w:r>
      <w:r w:rsidR="0011447E">
        <w:rPr>
          <w:bCs/>
          <w:sz w:val="28"/>
          <w:szCs w:val="28"/>
        </w:rPr>
        <w:t>Астана</w:t>
      </w:r>
      <w:r w:rsidR="0011447E" w:rsidRPr="005A3BA0">
        <w:rPr>
          <w:bCs/>
          <w:sz w:val="28"/>
          <w:szCs w:val="28"/>
        </w:rPr>
        <w:t xml:space="preserve">, </w:t>
      </w:r>
      <w:r w:rsidR="0011447E">
        <w:rPr>
          <w:bCs/>
          <w:sz w:val="28"/>
          <w:szCs w:val="28"/>
        </w:rPr>
        <w:t>4.</w:t>
      </w:r>
    </w:p>
    <w:p w14:paraId="55FFAB0F" w14:textId="5F624DF8" w:rsidR="00034D2C" w:rsidRPr="00302FD6" w:rsidRDefault="00034D2C" w:rsidP="00034D2C">
      <w:pPr>
        <w:ind w:right="-1985" w:firstLine="720"/>
        <w:jc w:val="both"/>
        <w:rPr>
          <w:sz w:val="28"/>
          <w:szCs w:val="28"/>
        </w:rPr>
      </w:pPr>
      <w:bookmarkStart w:id="4" w:name="_Hlk219473951"/>
      <w:bookmarkEnd w:id="3"/>
      <w:r w:rsidRPr="005A3BA0">
        <w:rPr>
          <w:color w:val="222222"/>
          <w:sz w:val="28"/>
          <w:szCs w:val="28"/>
        </w:rPr>
        <w:t>Гарантийные взносы вносятся на счет АО «Информационно-учетный</w:t>
      </w:r>
      <w:r w:rsidRPr="00302FD6">
        <w:rPr>
          <w:color w:val="222222"/>
          <w:sz w:val="28"/>
          <w:szCs w:val="28"/>
        </w:rPr>
        <w:t xml:space="preserve"> центр»: БИН: 050540004455, БИК: HSBKKZKX, ИИК:</w:t>
      </w:r>
      <w:r w:rsidRPr="00302FD6">
        <w:rPr>
          <w:sz w:val="28"/>
          <w:szCs w:val="28"/>
        </w:rPr>
        <w:t xml:space="preserve"> </w:t>
      </w:r>
      <w:r w:rsidRPr="00302FD6">
        <w:rPr>
          <w:color w:val="222222"/>
          <w:sz w:val="28"/>
          <w:szCs w:val="28"/>
        </w:rPr>
        <w:t>KZ</w:t>
      </w:r>
      <w:r w:rsidR="00EA64F7">
        <w:rPr>
          <w:color w:val="222222"/>
          <w:sz w:val="28"/>
          <w:szCs w:val="28"/>
        </w:rPr>
        <w:t>22601887</w:t>
      </w:r>
      <w:r w:rsidR="00BE5750">
        <w:rPr>
          <w:color w:val="222222"/>
          <w:sz w:val="28"/>
          <w:szCs w:val="28"/>
        </w:rPr>
        <w:t>1000394291</w:t>
      </w:r>
      <w:r w:rsidRPr="00302FD6">
        <w:rPr>
          <w:color w:val="222222"/>
          <w:sz w:val="28"/>
          <w:szCs w:val="28"/>
        </w:rPr>
        <w:t xml:space="preserve">, АО «Народный банк Казахстана», КНП </w:t>
      </w:r>
      <w:r w:rsidR="00CF7187">
        <w:rPr>
          <w:color w:val="222222"/>
          <w:sz w:val="28"/>
          <w:szCs w:val="28"/>
        </w:rPr>
        <w:t>857</w:t>
      </w:r>
      <w:r w:rsidRPr="00302FD6">
        <w:rPr>
          <w:color w:val="222222"/>
          <w:sz w:val="28"/>
          <w:szCs w:val="28"/>
        </w:rPr>
        <w:t xml:space="preserve">, </w:t>
      </w:r>
      <w:proofErr w:type="spellStart"/>
      <w:r w:rsidRPr="00302FD6">
        <w:rPr>
          <w:color w:val="222222"/>
          <w:sz w:val="28"/>
          <w:szCs w:val="28"/>
        </w:rPr>
        <w:t>Кбе</w:t>
      </w:r>
      <w:proofErr w:type="spellEnd"/>
      <w:r w:rsidRPr="00302FD6">
        <w:rPr>
          <w:color w:val="222222"/>
          <w:sz w:val="28"/>
          <w:szCs w:val="28"/>
        </w:rPr>
        <w:t xml:space="preserve"> 16. Назначение платежа: </w:t>
      </w:r>
      <w:r w:rsidRPr="00302FD6">
        <w:rPr>
          <w:b/>
          <w:color w:val="222222"/>
          <w:sz w:val="28"/>
          <w:szCs w:val="28"/>
        </w:rPr>
        <w:t>гарантийный взнос для участия в электронном аукционе</w:t>
      </w:r>
      <w:r w:rsidRPr="00302FD6">
        <w:rPr>
          <w:color w:val="222222"/>
          <w:sz w:val="28"/>
          <w:szCs w:val="28"/>
        </w:rPr>
        <w:t xml:space="preserve"> (в размер гарантийного взноса оплата банковских услуг не входит).  </w:t>
      </w:r>
      <w:r w:rsidRPr="00302FD6">
        <w:rPr>
          <w:sz w:val="28"/>
          <w:szCs w:val="28"/>
        </w:rPr>
        <w:t>Банковская гарантия в качестве гарантийного взноса не принимается.</w:t>
      </w:r>
    </w:p>
    <w:p w14:paraId="2C2BD9C0" w14:textId="5403CAC3" w:rsidR="00CD3F99" w:rsidRDefault="00034D2C" w:rsidP="00034D2C">
      <w:pPr>
        <w:ind w:right="-1985" w:firstLine="720"/>
        <w:jc w:val="both"/>
        <w:rPr>
          <w:b/>
          <w:color w:val="222222"/>
          <w:sz w:val="28"/>
          <w:szCs w:val="28"/>
        </w:rPr>
      </w:pPr>
      <w:r w:rsidRPr="00857978">
        <w:rPr>
          <w:b/>
          <w:color w:val="222222"/>
          <w:sz w:val="28"/>
          <w:szCs w:val="28"/>
        </w:rPr>
        <w:t>С целью своевременного поступления гарантийных взносов на счет АО «Информационно-учетный центр» рекомендуется оплатить гарантийный взнос</w:t>
      </w:r>
      <w:r w:rsidR="00435E27">
        <w:rPr>
          <w:b/>
          <w:color w:val="222222"/>
          <w:sz w:val="28"/>
          <w:szCs w:val="28"/>
        </w:rPr>
        <w:t xml:space="preserve"> </w:t>
      </w:r>
      <w:r w:rsidR="00435E27" w:rsidRPr="00302FD6">
        <w:rPr>
          <w:b/>
          <w:color w:val="222222"/>
          <w:sz w:val="28"/>
          <w:szCs w:val="28"/>
        </w:rPr>
        <w:t xml:space="preserve">не позднее трех </w:t>
      </w:r>
      <w:r w:rsidR="00DE40EE">
        <w:rPr>
          <w:b/>
          <w:color w:val="222222"/>
          <w:sz w:val="28"/>
          <w:szCs w:val="28"/>
          <w:lang w:val="kk-KZ"/>
        </w:rPr>
        <w:t xml:space="preserve">рабочих </w:t>
      </w:r>
      <w:r w:rsidR="00435E27" w:rsidRPr="00302FD6">
        <w:rPr>
          <w:b/>
          <w:color w:val="222222"/>
          <w:sz w:val="28"/>
          <w:szCs w:val="28"/>
        </w:rPr>
        <w:t>д</w:t>
      </w:r>
      <w:r w:rsidR="002310AE">
        <w:rPr>
          <w:b/>
          <w:color w:val="222222"/>
          <w:sz w:val="28"/>
          <w:szCs w:val="28"/>
        </w:rPr>
        <w:t>ней до окон</w:t>
      </w:r>
      <w:r w:rsidR="00435E27" w:rsidRPr="00302FD6">
        <w:rPr>
          <w:b/>
          <w:color w:val="222222"/>
          <w:sz w:val="28"/>
          <w:szCs w:val="28"/>
        </w:rPr>
        <w:t>чания приема заявок.</w:t>
      </w:r>
      <w:r w:rsidR="009E015F">
        <w:rPr>
          <w:b/>
          <w:color w:val="222222"/>
          <w:sz w:val="28"/>
          <w:szCs w:val="28"/>
        </w:rPr>
        <w:t xml:space="preserve"> </w:t>
      </w:r>
    </w:p>
    <w:p w14:paraId="095A76A8" w14:textId="0150D591" w:rsidR="00034D2C" w:rsidRPr="00302FD6" w:rsidRDefault="00034D2C" w:rsidP="00034D2C">
      <w:pPr>
        <w:ind w:right="-1985" w:firstLine="720"/>
        <w:jc w:val="both"/>
        <w:rPr>
          <w:color w:val="222222"/>
          <w:sz w:val="28"/>
          <w:szCs w:val="28"/>
        </w:rPr>
      </w:pPr>
      <w:r w:rsidRPr="00302FD6">
        <w:rPr>
          <w:color w:val="222222"/>
          <w:sz w:val="28"/>
          <w:szCs w:val="28"/>
        </w:rPr>
        <w:t xml:space="preserve">Регистрация участников торгов производится на веб-портале реестра со дня публикации извещения на веб-портале реестра и заканчивается за </w:t>
      </w:r>
      <w:r w:rsidR="00691B4F" w:rsidRPr="00691B4F">
        <w:rPr>
          <w:color w:val="222222"/>
          <w:sz w:val="28"/>
          <w:szCs w:val="28"/>
        </w:rPr>
        <w:t>пять минут до начала торгов.</w:t>
      </w:r>
      <w:r w:rsidR="00787AF6">
        <w:rPr>
          <w:color w:val="222222"/>
          <w:sz w:val="28"/>
          <w:szCs w:val="28"/>
        </w:rPr>
        <w:t xml:space="preserve">                                                                                                                                                                                                                                                                                                                                                                                                                                                                                                                                                                                                                                                                                                                                                                                                                                                                                                                                                                                                                                                                                                                        </w:t>
      </w:r>
    </w:p>
    <w:p w14:paraId="6E86BE81" w14:textId="77777777" w:rsidR="00034D2C" w:rsidRPr="00302FD6" w:rsidRDefault="00034D2C" w:rsidP="00034D2C">
      <w:pPr>
        <w:ind w:right="-1985" w:firstLine="720"/>
        <w:jc w:val="both"/>
        <w:rPr>
          <w:color w:val="222222"/>
          <w:sz w:val="28"/>
          <w:szCs w:val="28"/>
        </w:rPr>
      </w:pPr>
      <w:r w:rsidRPr="00302FD6">
        <w:rPr>
          <w:color w:val="222222"/>
          <w:sz w:val="28"/>
          <w:szCs w:val="28"/>
        </w:rPr>
        <w:t>Для участия в торгах необходимо предварительно зарегистрироваться на веб-портале реестра с указанием:</w:t>
      </w:r>
    </w:p>
    <w:p w14:paraId="424752E6" w14:textId="77777777" w:rsidR="00034D2C" w:rsidRPr="00302FD6" w:rsidRDefault="00034D2C" w:rsidP="00034D2C">
      <w:pPr>
        <w:ind w:right="-1985" w:firstLine="720"/>
        <w:jc w:val="both"/>
        <w:rPr>
          <w:color w:val="222222"/>
          <w:sz w:val="28"/>
          <w:szCs w:val="28"/>
        </w:rPr>
      </w:pPr>
      <w:r w:rsidRPr="00302FD6">
        <w:rPr>
          <w:color w:val="222222"/>
          <w:sz w:val="28"/>
          <w:szCs w:val="28"/>
        </w:rPr>
        <w:t>1) для физических лиц: индивидуального идентификационного номера, фамилии, имени и отчества (при наличии);</w:t>
      </w:r>
    </w:p>
    <w:p w14:paraId="45441B18" w14:textId="77777777" w:rsidR="00034D2C" w:rsidRPr="00302FD6" w:rsidRDefault="00034D2C" w:rsidP="00034D2C">
      <w:pPr>
        <w:ind w:right="-1985" w:firstLine="720"/>
        <w:jc w:val="both"/>
        <w:rPr>
          <w:color w:val="222222"/>
          <w:sz w:val="28"/>
          <w:szCs w:val="28"/>
        </w:rPr>
      </w:pPr>
      <w:r w:rsidRPr="00302FD6">
        <w:rPr>
          <w:color w:val="222222"/>
          <w:sz w:val="28"/>
          <w:szCs w:val="28"/>
        </w:rPr>
        <w:t>2) для юридических лиц: бизнес-идентификационного номера, полного наименования, фамилии, имени и отчества (при наличии) первого руководителя;</w:t>
      </w:r>
    </w:p>
    <w:p w14:paraId="60D043E1" w14:textId="77777777" w:rsidR="00034D2C" w:rsidRPr="00302FD6" w:rsidRDefault="00034D2C" w:rsidP="00034D2C">
      <w:pPr>
        <w:ind w:right="-1985" w:firstLine="720"/>
        <w:jc w:val="both"/>
        <w:rPr>
          <w:color w:val="222222"/>
          <w:sz w:val="28"/>
          <w:szCs w:val="28"/>
        </w:rPr>
      </w:pPr>
      <w:r w:rsidRPr="00302FD6">
        <w:rPr>
          <w:color w:val="222222"/>
          <w:sz w:val="28"/>
          <w:szCs w:val="28"/>
        </w:rPr>
        <w:t>3) реквизитов банковского счета в банке второго уровня для возврата гарантийного взноса;</w:t>
      </w:r>
    </w:p>
    <w:p w14:paraId="30C8F89D" w14:textId="77777777" w:rsidR="00034D2C" w:rsidRPr="00302FD6" w:rsidRDefault="00034D2C" w:rsidP="00034D2C">
      <w:pPr>
        <w:ind w:right="-1985" w:firstLine="720"/>
        <w:jc w:val="both"/>
        <w:rPr>
          <w:color w:val="222222"/>
          <w:sz w:val="28"/>
          <w:szCs w:val="28"/>
        </w:rPr>
      </w:pPr>
      <w:r w:rsidRPr="00302FD6">
        <w:rPr>
          <w:color w:val="222222"/>
          <w:sz w:val="28"/>
          <w:szCs w:val="28"/>
        </w:rPr>
        <w:t>4) контактных данных (почтовый адрес, телефон, факс, е-</w:t>
      </w:r>
      <w:proofErr w:type="spellStart"/>
      <w:r w:rsidRPr="00302FD6">
        <w:rPr>
          <w:color w:val="222222"/>
          <w:sz w:val="28"/>
          <w:szCs w:val="28"/>
        </w:rPr>
        <w:t>mail</w:t>
      </w:r>
      <w:proofErr w:type="spellEnd"/>
      <w:r w:rsidRPr="00302FD6">
        <w:rPr>
          <w:color w:val="222222"/>
          <w:sz w:val="28"/>
          <w:szCs w:val="28"/>
        </w:rPr>
        <w:t>).</w:t>
      </w:r>
    </w:p>
    <w:p w14:paraId="28F66BC3" w14:textId="77777777" w:rsidR="00034D2C" w:rsidRDefault="00034D2C" w:rsidP="00034D2C">
      <w:pPr>
        <w:ind w:right="-1985" w:firstLine="720"/>
        <w:jc w:val="both"/>
        <w:rPr>
          <w:color w:val="222222"/>
          <w:sz w:val="28"/>
          <w:szCs w:val="28"/>
        </w:rPr>
      </w:pPr>
      <w:r w:rsidRPr="00302FD6">
        <w:rPr>
          <w:color w:val="222222"/>
          <w:sz w:val="28"/>
          <w:szCs w:val="28"/>
        </w:rPr>
        <w:t>При изменении вышеуказанных данных участник в течение одного рабочего дня изменяет данные, внесенные в веб-портал реестра.</w:t>
      </w:r>
    </w:p>
    <w:p w14:paraId="3231AA2B" w14:textId="14615B7D" w:rsidR="008B5193" w:rsidRPr="00A879DA" w:rsidRDefault="00902DFA" w:rsidP="00034D2C">
      <w:pPr>
        <w:ind w:right="-1985" w:firstLine="720"/>
        <w:jc w:val="both"/>
        <w:rPr>
          <w:color w:val="222222"/>
          <w:sz w:val="28"/>
          <w:szCs w:val="28"/>
        </w:rPr>
      </w:pPr>
      <w:r w:rsidRPr="00A879DA">
        <w:rPr>
          <w:color w:val="222222"/>
          <w:sz w:val="28"/>
          <w:szCs w:val="28"/>
        </w:rPr>
        <w:t>Результаты аукциона по каждому проданному объекту оформляются протоколом о результатах торгов, который подписывается на веб-портале реестра продавцом и победителем с использованием ЭЦП в день проведения аукциона.</w:t>
      </w:r>
    </w:p>
    <w:p w14:paraId="239471E3" w14:textId="77777777" w:rsidR="00034D2C" w:rsidRPr="00A879DA" w:rsidRDefault="00034D2C" w:rsidP="00034D2C">
      <w:pPr>
        <w:ind w:right="-1985" w:firstLine="720"/>
        <w:jc w:val="both"/>
        <w:rPr>
          <w:color w:val="222222"/>
          <w:sz w:val="28"/>
          <w:szCs w:val="28"/>
        </w:rPr>
      </w:pPr>
      <w:r w:rsidRPr="00A879DA">
        <w:rPr>
          <w:color w:val="222222"/>
          <w:sz w:val="28"/>
          <w:szCs w:val="28"/>
        </w:rPr>
        <w:t>Протокол о результатах торгов является документом, фиксирующим результаты аукциона и обязательства победителя и продавца подписать договор купли-продажи объекта по цене продажи.</w:t>
      </w:r>
    </w:p>
    <w:p w14:paraId="463DC741" w14:textId="7324671C" w:rsidR="00B41698" w:rsidRPr="00A879DA" w:rsidRDefault="00B41698" w:rsidP="00B41698">
      <w:pPr>
        <w:ind w:right="-1985" w:firstLine="720"/>
        <w:jc w:val="both"/>
        <w:rPr>
          <w:color w:val="222222"/>
          <w:sz w:val="28"/>
          <w:szCs w:val="28"/>
        </w:rPr>
      </w:pPr>
      <w:r w:rsidRPr="00A879DA">
        <w:rPr>
          <w:color w:val="000000"/>
          <w:sz w:val="28"/>
          <w:szCs w:val="28"/>
        </w:rPr>
        <w:t>В случае не подписания участником, победившем в торгах, протокола о результатах торгов гарантийный взнос продавцом не возвращается.</w:t>
      </w:r>
    </w:p>
    <w:p w14:paraId="10E1C47F" w14:textId="39773389" w:rsidR="00034D2C" w:rsidRPr="00302FD6" w:rsidRDefault="00034D2C" w:rsidP="00034D2C">
      <w:pPr>
        <w:ind w:right="-1985" w:firstLine="720"/>
        <w:jc w:val="both"/>
        <w:rPr>
          <w:color w:val="222222"/>
          <w:sz w:val="28"/>
          <w:szCs w:val="28"/>
        </w:rPr>
      </w:pPr>
      <w:r w:rsidRPr="00A879DA">
        <w:rPr>
          <w:color w:val="222222"/>
          <w:sz w:val="28"/>
          <w:szCs w:val="28"/>
        </w:rPr>
        <w:t>Договор купли-продажи с победителем заключается в срок не более десяти</w:t>
      </w:r>
      <w:r w:rsidRPr="00302FD6">
        <w:rPr>
          <w:color w:val="222222"/>
          <w:sz w:val="28"/>
          <w:szCs w:val="28"/>
        </w:rPr>
        <w:t xml:space="preserve"> календарных дней со дня </w:t>
      </w:r>
      <w:r w:rsidR="00150799">
        <w:rPr>
          <w:color w:val="222222"/>
          <w:sz w:val="28"/>
          <w:szCs w:val="28"/>
        </w:rPr>
        <w:t>подписания протокола о результатах</w:t>
      </w:r>
      <w:r w:rsidRPr="00302FD6">
        <w:rPr>
          <w:color w:val="222222"/>
          <w:sz w:val="28"/>
          <w:szCs w:val="28"/>
        </w:rPr>
        <w:t xml:space="preserve"> торгов.</w:t>
      </w:r>
    </w:p>
    <w:p w14:paraId="1B6F9ABA" w14:textId="77777777" w:rsidR="00380D2F" w:rsidRPr="00380D2F" w:rsidRDefault="00034D2C" w:rsidP="00B7133D">
      <w:pPr>
        <w:ind w:right="-1985" w:firstLine="720"/>
        <w:jc w:val="both"/>
      </w:pPr>
      <w:r w:rsidRPr="00302FD6">
        <w:rPr>
          <w:color w:val="222222"/>
          <w:sz w:val="28"/>
          <w:szCs w:val="28"/>
        </w:rPr>
        <w:lastRenderedPageBreak/>
        <w:t xml:space="preserve">С положениями о порядке проведения </w:t>
      </w:r>
      <w:r w:rsidR="00803FD2">
        <w:rPr>
          <w:color w:val="222222"/>
          <w:sz w:val="28"/>
          <w:szCs w:val="28"/>
        </w:rPr>
        <w:t>аукциона</w:t>
      </w:r>
      <w:r w:rsidRPr="00302FD6">
        <w:rPr>
          <w:color w:val="222222"/>
          <w:sz w:val="28"/>
          <w:szCs w:val="28"/>
        </w:rPr>
        <w:t xml:space="preserve">, порядке оформления участия в торгах, об условиях определения Победителя можно ознакомиться в Регламенте, который находится в публичном доступе на сайте </w:t>
      </w:r>
      <w:hyperlink r:id="rId8" w:history="1">
        <w:r w:rsidR="00380D2F" w:rsidRPr="00302FD6">
          <w:rPr>
            <w:b/>
            <w:color w:val="222222"/>
            <w:sz w:val="28"/>
            <w:szCs w:val="28"/>
          </w:rPr>
          <w:t>www.e-qazyna.kz</w:t>
        </w:r>
      </w:hyperlink>
      <w:r w:rsidR="00380D2F" w:rsidRPr="00380D2F">
        <w:t>.</w:t>
      </w:r>
    </w:p>
    <w:p w14:paraId="681781D2" w14:textId="238F96E2" w:rsidR="00D908C9" w:rsidRDefault="00034D2C" w:rsidP="00B7133D">
      <w:pPr>
        <w:ind w:right="-1985" w:firstLine="720"/>
        <w:jc w:val="both"/>
        <w:rPr>
          <w:b/>
          <w:color w:val="222222"/>
          <w:sz w:val="28"/>
          <w:szCs w:val="28"/>
        </w:rPr>
      </w:pPr>
      <w:r w:rsidRPr="00302FD6">
        <w:rPr>
          <w:b/>
          <w:color w:val="222222"/>
          <w:sz w:val="28"/>
          <w:szCs w:val="28"/>
        </w:rPr>
        <w:t xml:space="preserve">Дополнительную информацию о проведении торгов можно посмотреть на сайте </w:t>
      </w:r>
      <w:hyperlink r:id="rId9" w:history="1">
        <w:r w:rsidRPr="00302FD6">
          <w:rPr>
            <w:b/>
            <w:color w:val="222222"/>
            <w:sz w:val="28"/>
            <w:szCs w:val="28"/>
          </w:rPr>
          <w:t>www.e-qazyna.kz</w:t>
        </w:r>
      </w:hyperlink>
      <w:r w:rsidRPr="00302FD6">
        <w:rPr>
          <w:b/>
          <w:color w:val="222222"/>
          <w:sz w:val="28"/>
          <w:szCs w:val="28"/>
        </w:rPr>
        <w:t xml:space="preserve"> или получить по телефонам 8 (7172) 55-29-81</w:t>
      </w:r>
      <w:r w:rsidR="008C5EC2">
        <w:rPr>
          <w:b/>
          <w:color w:val="222222"/>
          <w:sz w:val="28"/>
          <w:szCs w:val="28"/>
        </w:rPr>
        <w:t>,</w:t>
      </w:r>
      <w:r w:rsidR="008C5EC2" w:rsidRPr="008C5EC2">
        <w:rPr>
          <w:b/>
          <w:color w:val="222222"/>
          <w:sz w:val="28"/>
          <w:szCs w:val="28"/>
        </w:rPr>
        <w:t> 95-54-89, 95-54-88</w:t>
      </w:r>
      <w:r w:rsidRPr="00302FD6">
        <w:rPr>
          <w:b/>
          <w:color w:val="222222"/>
          <w:sz w:val="28"/>
          <w:szCs w:val="28"/>
        </w:rPr>
        <w:t xml:space="preserve"> (АО «Информационно-учетный центр») и + 7 7477022878 </w:t>
      </w:r>
      <w:r w:rsidRPr="00302FD6">
        <w:rPr>
          <w:b/>
          <w:color w:val="222222"/>
          <w:sz w:val="28"/>
          <w:szCs w:val="28"/>
          <w:lang w:val="kk-KZ"/>
        </w:rPr>
        <w:t>(</w:t>
      </w:r>
      <w:r w:rsidRPr="00302FD6">
        <w:rPr>
          <w:b/>
          <w:color w:val="222222"/>
          <w:sz w:val="28"/>
          <w:szCs w:val="28"/>
        </w:rPr>
        <w:t xml:space="preserve">АО </w:t>
      </w:r>
      <w:r w:rsidRPr="00302FD6">
        <w:rPr>
          <w:b/>
          <w:sz w:val="28"/>
          <w:szCs w:val="28"/>
        </w:rPr>
        <w:t>«</w:t>
      </w:r>
      <w:r w:rsidRPr="00302FD6">
        <w:rPr>
          <w:b/>
          <w:sz w:val="28"/>
          <w:szCs w:val="28"/>
          <w:lang w:val="kk-KZ"/>
        </w:rPr>
        <w:t>Қазтемір</w:t>
      </w:r>
      <w:r w:rsidRPr="00302FD6">
        <w:rPr>
          <w:b/>
          <w:sz w:val="28"/>
          <w:szCs w:val="28"/>
        </w:rPr>
        <w:t>транс»</w:t>
      </w:r>
      <w:r w:rsidRPr="00302FD6">
        <w:rPr>
          <w:b/>
          <w:color w:val="222222"/>
          <w:sz w:val="28"/>
          <w:szCs w:val="28"/>
        </w:rPr>
        <w:t>)</w:t>
      </w:r>
      <w:bookmarkEnd w:id="0"/>
      <w:r w:rsidR="00B7133D">
        <w:rPr>
          <w:b/>
          <w:color w:val="222222"/>
          <w:sz w:val="28"/>
          <w:szCs w:val="28"/>
        </w:rPr>
        <w:t>.</w:t>
      </w:r>
    </w:p>
    <w:p w14:paraId="232685A4" w14:textId="77777777" w:rsidR="00A7737B" w:rsidRDefault="00A7737B" w:rsidP="00B7133D">
      <w:pPr>
        <w:ind w:right="-1985" w:firstLine="720"/>
        <w:jc w:val="both"/>
        <w:rPr>
          <w:b/>
          <w:color w:val="222222"/>
          <w:sz w:val="28"/>
          <w:szCs w:val="28"/>
        </w:rPr>
      </w:pPr>
    </w:p>
    <w:bookmarkEnd w:id="4"/>
    <w:p w14:paraId="7854089F" w14:textId="77777777" w:rsidR="00A7737B" w:rsidRPr="00F243EF" w:rsidRDefault="00A7737B" w:rsidP="00B7133D">
      <w:pPr>
        <w:ind w:right="-1985" w:firstLine="720"/>
        <w:jc w:val="both"/>
        <w:rPr>
          <w:b/>
          <w:color w:val="222222"/>
          <w:sz w:val="28"/>
          <w:szCs w:val="28"/>
        </w:rPr>
      </w:pPr>
    </w:p>
    <w:p w14:paraId="656A1B03" w14:textId="77777777" w:rsidR="00857978" w:rsidRPr="00F243EF" w:rsidRDefault="00857978" w:rsidP="00B7133D">
      <w:pPr>
        <w:ind w:right="-1985" w:firstLine="720"/>
        <w:jc w:val="both"/>
        <w:rPr>
          <w:b/>
          <w:color w:val="222222"/>
          <w:sz w:val="28"/>
          <w:szCs w:val="28"/>
        </w:rPr>
      </w:pPr>
    </w:p>
    <w:p w14:paraId="0670E9C5" w14:textId="77777777" w:rsidR="00857978" w:rsidRPr="00F243EF" w:rsidRDefault="00857978" w:rsidP="00B7133D">
      <w:pPr>
        <w:ind w:right="-1985" w:firstLine="720"/>
        <w:jc w:val="both"/>
        <w:rPr>
          <w:b/>
          <w:color w:val="222222"/>
          <w:sz w:val="28"/>
          <w:szCs w:val="28"/>
        </w:rPr>
      </w:pPr>
    </w:p>
    <w:p w14:paraId="01198B91" w14:textId="77777777" w:rsidR="00857978" w:rsidRPr="00F243EF" w:rsidRDefault="00857978" w:rsidP="00B7133D">
      <w:pPr>
        <w:ind w:right="-1985" w:firstLine="720"/>
        <w:jc w:val="both"/>
        <w:rPr>
          <w:b/>
          <w:color w:val="222222"/>
          <w:sz w:val="28"/>
          <w:szCs w:val="28"/>
        </w:rPr>
      </w:pPr>
    </w:p>
    <w:p w14:paraId="68D29AFA" w14:textId="77777777" w:rsidR="00A7737B" w:rsidRDefault="00A7737B" w:rsidP="00B7133D">
      <w:pPr>
        <w:ind w:right="-1985" w:firstLine="720"/>
        <w:jc w:val="both"/>
        <w:rPr>
          <w:b/>
          <w:color w:val="222222"/>
          <w:sz w:val="28"/>
          <w:szCs w:val="28"/>
        </w:rPr>
      </w:pPr>
    </w:p>
    <w:p w14:paraId="284DC609" w14:textId="77777777" w:rsidR="00A7737B" w:rsidRDefault="00A7737B" w:rsidP="00B7133D">
      <w:pPr>
        <w:ind w:right="-1985" w:firstLine="720"/>
        <w:jc w:val="both"/>
        <w:rPr>
          <w:b/>
          <w:color w:val="222222"/>
          <w:sz w:val="28"/>
          <w:szCs w:val="28"/>
        </w:rPr>
      </w:pPr>
    </w:p>
    <w:p w14:paraId="52D69A31" w14:textId="77777777" w:rsidR="00A7737B" w:rsidRDefault="00A7737B" w:rsidP="00B7133D">
      <w:pPr>
        <w:ind w:right="-1985" w:firstLine="720"/>
        <w:jc w:val="both"/>
        <w:rPr>
          <w:b/>
          <w:color w:val="222222"/>
          <w:sz w:val="28"/>
          <w:szCs w:val="28"/>
        </w:rPr>
      </w:pPr>
    </w:p>
    <w:p w14:paraId="4DF94232" w14:textId="230DEC8A" w:rsidR="00DE7D81" w:rsidRPr="00734270" w:rsidRDefault="00DE7D81" w:rsidP="00B73E84">
      <w:pPr>
        <w:ind w:right="-1843"/>
        <w:jc w:val="both"/>
        <w:rPr>
          <w:b/>
          <w:sz w:val="28"/>
          <w:szCs w:val="28"/>
          <w:lang w:val="kk-KZ"/>
        </w:rPr>
      </w:pPr>
      <w:bookmarkStart w:id="5" w:name="_Hlk219473986"/>
    </w:p>
    <w:bookmarkEnd w:id="5"/>
    <w:p w14:paraId="42560652" w14:textId="77777777" w:rsidR="00F26B0E" w:rsidRPr="00F04A4F" w:rsidRDefault="00F26B0E" w:rsidP="00034D2C">
      <w:pPr>
        <w:ind w:right="-1985" w:firstLine="720"/>
        <w:rPr>
          <w:b/>
          <w:sz w:val="28"/>
          <w:szCs w:val="28"/>
          <w:lang w:val="kk-KZ"/>
        </w:rPr>
      </w:pPr>
    </w:p>
    <w:sectPr w:rsidR="00F26B0E" w:rsidRPr="00F04A4F" w:rsidSect="00195C83">
      <w:pgSz w:w="16838" w:h="11906" w:orient="landscape"/>
      <w:pgMar w:top="1418" w:right="2807" w:bottom="737" w:left="1418" w:header="709" w:footer="709" w:gutter="0"/>
      <w:cols w:space="708"/>
      <w:docGrid w:linePitch="360"/>
      <w:headerReference w:type="default" r:id="rId9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3F64" w14:textId="77777777" w:rsidR="00FC2444" w:rsidRDefault="00FC2444" w:rsidP="00FA5457">
      <w:r>
        <w:separator/>
      </w:r>
    </w:p>
  </w:endnote>
  <w:endnote w:type="continuationSeparator" w:id="0">
    <w:p w14:paraId="2C7FEE69" w14:textId="77777777" w:rsidR="00FC2444" w:rsidRDefault="00FC2444" w:rsidP="00FA5457">
      <w:r>
        <w:continuationSeparator/>
      </w:r>
    </w:p>
  </w:endnote>
  <w:endnote w:type="continuationNotice" w:id="1">
    <w:p w14:paraId="2428DEC5" w14:textId="77777777" w:rsidR="00FC2444" w:rsidRDefault="00FC2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D4CAB" w14:textId="77777777" w:rsidR="00FC2444" w:rsidRDefault="00FC2444" w:rsidP="00FA5457">
      <w:r>
        <w:separator/>
      </w:r>
    </w:p>
  </w:footnote>
  <w:footnote w:type="continuationSeparator" w:id="0">
    <w:p w14:paraId="713C3929" w14:textId="77777777" w:rsidR="00FC2444" w:rsidRDefault="00FC2444" w:rsidP="00FA5457">
      <w:r>
        <w:continuationSeparator/>
      </w:r>
    </w:p>
  </w:footnote>
  <w:footnote w:type="continuationNotice" w:id="1">
    <w:p w14:paraId="2EBB3900" w14:textId="77777777" w:rsidR="00FC2444" w:rsidRDefault="00FC244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2A9" w:rsidRDefault="001A256F">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margin-left:0;margin-top:0;width:627.35pt;height:32.15pt;rotation:315;z-index:-251655168;mso-position-horizontal:center;mso-position-horizontal-relative:margin;mso-position-vertical:center;mso-position-vertical-relative:margin" o:allowincell="f" fillcolor="silver" stroked="f">
          <v:textpath style="font-family:&quot;Times New Roman&quot;;font-size:1pt" string="Калиев Руслан Султанович 28.05.2026 11:47"/>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5E8"/>
    <w:multiLevelType w:val="hybridMultilevel"/>
    <w:tmpl w:val="8D208AC8"/>
    <w:lvl w:ilvl="0" w:tplc="8AC403FE">
      <w:start w:val="1"/>
      <w:numFmt w:val="decimal"/>
      <w:lvlText w:val="%1)"/>
      <w:lvlJc w:val="left"/>
      <w:pPr>
        <w:ind w:left="6597" w:hanging="360"/>
      </w:pPr>
      <w:rPr>
        <w:rFonts w:hint="default"/>
      </w:rPr>
    </w:lvl>
    <w:lvl w:ilvl="1" w:tplc="04190019" w:tentative="1">
      <w:start w:val="1"/>
      <w:numFmt w:val="lowerLetter"/>
      <w:lvlText w:val="%2."/>
      <w:lvlJc w:val="left"/>
      <w:pPr>
        <w:ind w:left="7317" w:hanging="360"/>
      </w:pPr>
    </w:lvl>
    <w:lvl w:ilvl="2" w:tplc="0419001B">
      <w:start w:val="1"/>
      <w:numFmt w:val="lowerRoman"/>
      <w:lvlText w:val="%3."/>
      <w:lvlJc w:val="right"/>
      <w:pPr>
        <w:ind w:left="8037" w:hanging="180"/>
      </w:pPr>
    </w:lvl>
    <w:lvl w:ilvl="3" w:tplc="0419000F" w:tentative="1">
      <w:start w:val="1"/>
      <w:numFmt w:val="decimal"/>
      <w:lvlText w:val="%4."/>
      <w:lvlJc w:val="left"/>
      <w:pPr>
        <w:ind w:left="8757" w:hanging="360"/>
      </w:pPr>
    </w:lvl>
    <w:lvl w:ilvl="4" w:tplc="04190019" w:tentative="1">
      <w:start w:val="1"/>
      <w:numFmt w:val="lowerLetter"/>
      <w:lvlText w:val="%5."/>
      <w:lvlJc w:val="left"/>
      <w:pPr>
        <w:ind w:left="9477" w:hanging="360"/>
      </w:pPr>
    </w:lvl>
    <w:lvl w:ilvl="5" w:tplc="0419001B" w:tentative="1">
      <w:start w:val="1"/>
      <w:numFmt w:val="lowerRoman"/>
      <w:lvlText w:val="%6."/>
      <w:lvlJc w:val="right"/>
      <w:pPr>
        <w:ind w:left="10197" w:hanging="180"/>
      </w:pPr>
    </w:lvl>
    <w:lvl w:ilvl="6" w:tplc="0419000F" w:tentative="1">
      <w:start w:val="1"/>
      <w:numFmt w:val="decimal"/>
      <w:lvlText w:val="%7."/>
      <w:lvlJc w:val="left"/>
      <w:pPr>
        <w:ind w:left="10917" w:hanging="360"/>
      </w:pPr>
    </w:lvl>
    <w:lvl w:ilvl="7" w:tplc="04190019" w:tentative="1">
      <w:start w:val="1"/>
      <w:numFmt w:val="lowerLetter"/>
      <w:lvlText w:val="%8."/>
      <w:lvlJc w:val="left"/>
      <w:pPr>
        <w:ind w:left="11637" w:hanging="360"/>
      </w:pPr>
    </w:lvl>
    <w:lvl w:ilvl="8" w:tplc="0419001B" w:tentative="1">
      <w:start w:val="1"/>
      <w:numFmt w:val="lowerRoman"/>
      <w:lvlText w:val="%9."/>
      <w:lvlJc w:val="right"/>
      <w:pPr>
        <w:ind w:left="12357" w:hanging="180"/>
      </w:pPr>
    </w:lvl>
  </w:abstractNum>
  <w:abstractNum w:abstractNumId="1" w15:restartNumberingAfterBreak="0">
    <w:nsid w:val="105B3836"/>
    <w:multiLevelType w:val="hybridMultilevel"/>
    <w:tmpl w:val="79C0174C"/>
    <w:lvl w:ilvl="0" w:tplc="FFFFFFFF">
      <w:start w:val="1"/>
      <w:numFmt w:val="decimal"/>
      <w:lvlText w:val="%1."/>
      <w:lvlJc w:val="left"/>
      <w:pPr>
        <w:ind w:left="1353" w:hanging="360"/>
      </w:pPr>
      <w:rPr>
        <w:rFonts w:ascii="Times New Roman" w:eastAsia="Times New Roman" w:hAnsi="Times New Roman" w:cs="Times New Roman"/>
      </w:rPr>
    </w:lvl>
    <w:lvl w:ilvl="1" w:tplc="FFFFFFFF" w:tentative="1">
      <w:start w:val="1"/>
      <w:numFmt w:val="lowerLetter"/>
      <w:lvlText w:val="%2."/>
      <w:lvlJc w:val="left"/>
      <w:pPr>
        <w:ind w:left="1456" w:hanging="360"/>
      </w:pPr>
    </w:lvl>
    <w:lvl w:ilvl="2" w:tplc="FFFFFFFF" w:tentative="1">
      <w:start w:val="1"/>
      <w:numFmt w:val="lowerRoman"/>
      <w:lvlText w:val="%3."/>
      <w:lvlJc w:val="right"/>
      <w:pPr>
        <w:ind w:left="2176" w:hanging="180"/>
      </w:pPr>
    </w:lvl>
    <w:lvl w:ilvl="3" w:tplc="FFFFFFFF" w:tentative="1">
      <w:start w:val="1"/>
      <w:numFmt w:val="decimal"/>
      <w:lvlText w:val="%4."/>
      <w:lvlJc w:val="left"/>
      <w:pPr>
        <w:ind w:left="2896" w:hanging="360"/>
      </w:pPr>
    </w:lvl>
    <w:lvl w:ilvl="4" w:tplc="FFFFFFFF" w:tentative="1">
      <w:start w:val="1"/>
      <w:numFmt w:val="lowerLetter"/>
      <w:lvlText w:val="%5."/>
      <w:lvlJc w:val="left"/>
      <w:pPr>
        <w:ind w:left="3616" w:hanging="360"/>
      </w:pPr>
    </w:lvl>
    <w:lvl w:ilvl="5" w:tplc="FFFFFFFF" w:tentative="1">
      <w:start w:val="1"/>
      <w:numFmt w:val="lowerRoman"/>
      <w:lvlText w:val="%6."/>
      <w:lvlJc w:val="right"/>
      <w:pPr>
        <w:ind w:left="4336" w:hanging="180"/>
      </w:pPr>
    </w:lvl>
    <w:lvl w:ilvl="6" w:tplc="FFFFFFFF" w:tentative="1">
      <w:start w:val="1"/>
      <w:numFmt w:val="decimal"/>
      <w:lvlText w:val="%7."/>
      <w:lvlJc w:val="left"/>
      <w:pPr>
        <w:ind w:left="5056" w:hanging="360"/>
      </w:pPr>
    </w:lvl>
    <w:lvl w:ilvl="7" w:tplc="FFFFFFFF" w:tentative="1">
      <w:start w:val="1"/>
      <w:numFmt w:val="lowerLetter"/>
      <w:lvlText w:val="%8."/>
      <w:lvlJc w:val="left"/>
      <w:pPr>
        <w:ind w:left="5776" w:hanging="360"/>
      </w:pPr>
    </w:lvl>
    <w:lvl w:ilvl="8" w:tplc="FFFFFFFF" w:tentative="1">
      <w:start w:val="1"/>
      <w:numFmt w:val="lowerRoman"/>
      <w:lvlText w:val="%9."/>
      <w:lvlJc w:val="right"/>
      <w:pPr>
        <w:ind w:left="6496" w:hanging="180"/>
      </w:pPr>
    </w:lvl>
  </w:abstractNum>
  <w:abstractNum w:abstractNumId="2" w15:restartNumberingAfterBreak="0">
    <w:nsid w:val="112975FF"/>
    <w:multiLevelType w:val="hybridMultilevel"/>
    <w:tmpl w:val="1814295A"/>
    <w:lvl w:ilvl="0" w:tplc="0436C8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E1305C8"/>
    <w:multiLevelType w:val="hybridMultilevel"/>
    <w:tmpl w:val="D4BA8FDE"/>
    <w:lvl w:ilvl="0" w:tplc="49E66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4F63B19"/>
    <w:multiLevelType w:val="multilevel"/>
    <w:tmpl w:val="FE54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4C3D14"/>
    <w:multiLevelType w:val="hybridMultilevel"/>
    <w:tmpl w:val="646C0B48"/>
    <w:lvl w:ilvl="0" w:tplc="57A8577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2CC1F48"/>
    <w:multiLevelType w:val="hybridMultilevel"/>
    <w:tmpl w:val="D0140702"/>
    <w:lvl w:ilvl="0" w:tplc="16C6FF54">
      <w:start w:val="29"/>
      <w:numFmt w:val="decimal"/>
      <w:lvlText w:val="%1."/>
      <w:lvlJc w:val="left"/>
      <w:pPr>
        <w:ind w:left="7038" w:hanging="375"/>
      </w:pPr>
      <w:rPr>
        <w:rFonts w:hint="default"/>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5685727D"/>
    <w:multiLevelType w:val="hybridMultilevel"/>
    <w:tmpl w:val="F206765A"/>
    <w:lvl w:ilvl="0" w:tplc="E10E518C">
      <w:start w:val="1"/>
      <w:numFmt w:val="decimal"/>
      <w:lvlText w:val="%1."/>
      <w:lvlJc w:val="left"/>
      <w:pPr>
        <w:ind w:left="1211"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EF4713A"/>
    <w:multiLevelType w:val="hybridMultilevel"/>
    <w:tmpl w:val="79F89D6E"/>
    <w:lvl w:ilvl="0" w:tplc="FFFFFFFF">
      <w:start w:val="1"/>
      <w:numFmt w:val="decimal"/>
      <w:lvlText w:val="%1."/>
      <w:lvlJc w:val="left"/>
      <w:pPr>
        <w:ind w:left="1353" w:hanging="360"/>
      </w:pPr>
      <w:rPr>
        <w:rFonts w:ascii="Times New Roman" w:eastAsia="Times New Roman" w:hAnsi="Times New Roman" w:cs="Times New Roman"/>
      </w:rPr>
    </w:lvl>
    <w:lvl w:ilvl="1" w:tplc="FFFFFFFF" w:tentative="1">
      <w:start w:val="1"/>
      <w:numFmt w:val="lowerLetter"/>
      <w:lvlText w:val="%2."/>
      <w:lvlJc w:val="left"/>
      <w:pPr>
        <w:ind w:left="1456" w:hanging="360"/>
      </w:pPr>
    </w:lvl>
    <w:lvl w:ilvl="2" w:tplc="FFFFFFFF" w:tentative="1">
      <w:start w:val="1"/>
      <w:numFmt w:val="lowerRoman"/>
      <w:lvlText w:val="%3."/>
      <w:lvlJc w:val="right"/>
      <w:pPr>
        <w:ind w:left="2176" w:hanging="180"/>
      </w:pPr>
    </w:lvl>
    <w:lvl w:ilvl="3" w:tplc="FFFFFFFF" w:tentative="1">
      <w:start w:val="1"/>
      <w:numFmt w:val="decimal"/>
      <w:lvlText w:val="%4."/>
      <w:lvlJc w:val="left"/>
      <w:pPr>
        <w:ind w:left="2896" w:hanging="360"/>
      </w:pPr>
    </w:lvl>
    <w:lvl w:ilvl="4" w:tplc="FFFFFFFF" w:tentative="1">
      <w:start w:val="1"/>
      <w:numFmt w:val="lowerLetter"/>
      <w:lvlText w:val="%5."/>
      <w:lvlJc w:val="left"/>
      <w:pPr>
        <w:ind w:left="3616" w:hanging="360"/>
      </w:pPr>
    </w:lvl>
    <w:lvl w:ilvl="5" w:tplc="FFFFFFFF" w:tentative="1">
      <w:start w:val="1"/>
      <w:numFmt w:val="lowerRoman"/>
      <w:lvlText w:val="%6."/>
      <w:lvlJc w:val="right"/>
      <w:pPr>
        <w:ind w:left="4336" w:hanging="180"/>
      </w:pPr>
    </w:lvl>
    <w:lvl w:ilvl="6" w:tplc="FFFFFFFF" w:tentative="1">
      <w:start w:val="1"/>
      <w:numFmt w:val="decimal"/>
      <w:lvlText w:val="%7."/>
      <w:lvlJc w:val="left"/>
      <w:pPr>
        <w:ind w:left="5056" w:hanging="360"/>
      </w:pPr>
    </w:lvl>
    <w:lvl w:ilvl="7" w:tplc="FFFFFFFF" w:tentative="1">
      <w:start w:val="1"/>
      <w:numFmt w:val="lowerLetter"/>
      <w:lvlText w:val="%8."/>
      <w:lvlJc w:val="left"/>
      <w:pPr>
        <w:ind w:left="5776" w:hanging="360"/>
      </w:pPr>
    </w:lvl>
    <w:lvl w:ilvl="8" w:tplc="FFFFFFFF" w:tentative="1">
      <w:start w:val="1"/>
      <w:numFmt w:val="lowerRoman"/>
      <w:lvlText w:val="%9."/>
      <w:lvlJc w:val="right"/>
      <w:pPr>
        <w:ind w:left="6496" w:hanging="180"/>
      </w:pPr>
    </w:lvl>
  </w:abstractNum>
  <w:abstractNum w:abstractNumId="9" w15:restartNumberingAfterBreak="0">
    <w:nsid w:val="65220BA1"/>
    <w:multiLevelType w:val="hybridMultilevel"/>
    <w:tmpl w:val="68E0EF24"/>
    <w:lvl w:ilvl="0" w:tplc="98744786">
      <w:start w:val="1"/>
      <w:numFmt w:val="decimal"/>
      <w:lvlText w:val="%1)"/>
      <w:lvlJc w:val="left"/>
      <w:pPr>
        <w:ind w:left="1838" w:hanging="42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15:restartNumberingAfterBreak="0">
    <w:nsid w:val="6B7230FB"/>
    <w:multiLevelType w:val="hybridMultilevel"/>
    <w:tmpl w:val="79F89D6E"/>
    <w:lvl w:ilvl="0" w:tplc="FFFFFFFF">
      <w:start w:val="1"/>
      <w:numFmt w:val="decimal"/>
      <w:lvlText w:val="%1."/>
      <w:lvlJc w:val="left"/>
      <w:pPr>
        <w:ind w:left="1779" w:hanging="360"/>
      </w:pPr>
      <w:rPr>
        <w:rFonts w:ascii="Times New Roman" w:eastAsia="Times New Roman" w:hAnsi="Times New Roman" w:cs="Times New Roman"/>
      </w:rPr>
    </w:lvl>
    <w:lvl w:ilvl="1" w:tplc="FFFFFFFF" w:tentative="1">
      <w:start w:val="1"/>
      <w:numFmt w:val="lowerLetter"/>
      <w:lvlText w:val="%2."/>
      <w:lvlJc w:val="left"/>
      <w:pPr>
        <w:ind w:left="1456" w:hanging="360"/>
      </w:pPr>
    </w:lvl>
    <w:lvl w:ilvl="2" w:tplc="FFFFFFFF" w:tentative="1">
      <w:start w:val="1"/>
      <w:numFmt w:val="lowerRoman"/>
      <w:lvlText w:val="%3."/>
      <w:lvlJc w:val="right"/>
      <w:pPr>
        <w:ind w:left="2176" w:hanging="180"/>
      </w:pPr>
    </w:lvl>
    <w:lvl w:ilvl="3" w:tplc="FFFFFFFF" w:tentative="1">
      <w:start w:val="1"/>
      <w:numFmt w:val="decimal"/>
      <w:lvlText w:val="%4."/>
      <w:lvlJc w:val="left"/>
      <w:pPr>
        <w:ind w:left="2896" w:hanging="360"/>
      </w:pPr>
    </w:lvl>
    <w:lvl w:ilvl="4" w:tplc="FFFFFFFF" w:tentative="1">
      <w:start w:val="1"/>
      <w:numFmt w:val="lowerLetter"/>
      <w:lvlText w:val="%5."/>
      <w:lvlJc w:val="left"/>
      <w:pPr>
        <w:ind w:left="3616" w:hanging="360"/>
      </w:pPr>
    </w:lvl>
    <w:lvl w:ilvl="5" w:tplc="FFFFFFFF" w:tentative="1">
      <w:start w:val="1"/>
      <w:numFmt w:val="lowerRoman"/>
      <w:lvlText w:val="%6."/>
      <w:lvlJc w:val="right"/>
      <w:pPr>
        <w:ind w:left="4336" w:hanging="180"/>
      </w:pPr>
    </w:lvl>
    <w:lvl w:ilvl="6" w:tplc="FFFFFFFF" w:tentative="1">
      <w:start w:val="1"/>
      <w:numFmt w:val="decimal"/>
      <w:lvlText w:val="%7."/>
      <w:lvlJc w:val="left"/>
      <w:pPr>
        <w:ind w:left="5056" w:hanging="360"/>
      </w:pPr>
    </w:lvl>
    <w:lvl w:ilvl="7" w:tplc="FFFFFFFF" w:tentative="1">
      <w:start w:val="1"/>
      <w:numFmt w:val="lowerLetter"/>
      <w:lvlText w:val="%8."/>
      <w:lvlJc w:val="left"/>
      <w:pPr>
        <w:ind w:left="5776" w:hanging="360"/>
      </w:pPr>
    </w:lvl>
    <w:lvl w:ilvl="8" w:tplc="FFFFFFFF" w:tentative="1">
      <w:start w:val="1"/>
      <w:numFmt w:val="lowerRoman"/>
      <w:lvlText w:val="%9."/>
      <w:lvlJc w:val="right"/>
      <w:pPr>
        <w:ind w:left="6496" w:hanging="180"/>
      </w:pPr>
    </w:lvl>
  </w:abstractNum>
  <w:abstractNum w:abstractNumId="11" w15:restartNumberingAfterBreak="0">
    <w:nsid w:val="6C7873A5"/>
    <w:multiLevelType w:val="hybridMultilevel"/>
    <w:tmpl w:val="79F89D6E"/>
    <w:lvl w:ilvl="0" w:tplc="FFFFFFFF">
      <w:start w:val="1"/>
      <w:numFmt w:val="decimal"/>
      <w:lvlText w:val="%1."/>
      <w:lvlJc w:val="left"/>
      <w:pPr>
        <w:ind w:left="1637" w:hanging="360"/>
      </w:pPr>
      <w:rPr>
        <w:rFonts w:ascii="Times New Roman" w:eastAsia="Times New Roman" w:hAnsi="Times New Roman" w:cs="Times New Roman"/>
      </w:rPr>
    </w:lvl>
    <w:lvl w:ilvl="1" w:tplc="FFFFFFFF" w:tentative="1">
      <w:start w:val="1"/>
      <w:numFmt w:val="lowerLetter"/>
      <w:lvlText w:val="%2."/>
      <w:lvlJc w:val="left"/>
      <w:pPr>
        <w:ind w:left="1740" w:hanging="360"/>
      </w:pPr>
    </w:lvl>
    <w:lvl w:ilvl="2" w:tplc="FFFFFFFF" w:tentative="1">
      <w:start w:val="1"/>
      <w:numFmt w:val="lowerRoman"/>
      <w:lvlText w:val="%3."/>
      <w:lvlJc w:val="right"/>
      <w:pPr>
        <w:ind w:left="2460" w:hanging="180"/>
      </w:pPr>
    </w:lvl>
    <w:lvl w:ilvl="3" w:tplc="FFFFFFFF" w:tentative="1">
      <w:start w:val="1"/>
      <w:numFmt w:val="decimal"/>
      <w:lvlText w:val="%4."/>
      <w:lvlJc w:val="left"/>
      <w:pPr>
        <w:ind w:left="3180" w:hanging="360"/>
      </w:pPr>
    </w:lvl>
    <w:lvl w:ilvl="4" w:tplc="FFFFFFFF" w:tentative="1">
      <w:start w:val="1"/>
      <w:numFmt w:val="lowerLetter"/>
      <w:lvlText w:val="%5."/>
      <w:lvlJc w:val="left"/>
      <w:pPr>
        <w:ind w:left="3900" w:hanging="360"/>
      </w:pPr>
    </w:lvl>
    <w:lvl w:ilvl="5" w:tplc="FFFFFFFF" w:tentative="1">
      <w:start w:val="1"/>
      <w:numFmt w:val="lowerRoman"/>
      <w:lvlText w:val="%6."/>
      <w:lvlJc w:val="right"/>
      <w:pPr>
        <w:ind w:left="4620" w:hanging="180"/>
      </w:pPr>
    </w:lvl>
    <w:lvl w:ilvl="6" w:tplc="FFFFFFFF" w:tentative="1">
      <w:start w:val="1"/>
      <w:numFmt w:val="decimal"/>
      <w:lvlText w:val="%7."/>
      <w:lvlJc w:val="left"/>
      <w:pPr>
        <w:ind w:left="5340" w:hanging="360"/>
      </w:pPr>
    </w:lvl>
    <w:lvl w:ilvl="7" w:tplc="FFFFFFFF" w:tentative="1">
      <w:start w:val="1"/>
      <w:numFmt w:val="lowerLetter"/>
      <w:lvlText w:val="%8."/>
      <w:lvlJc w:val="left"/>
      <w:pPr>
        <w:ind w:left="6060" w:hanging="360"/>
      </w:pPr>
    </w:lvl>
    <w:lvl w:ilvl="8" w:tplc="FFFFFFFF" w:tentative="1">
      <w:start w:val="1"/>
      <w:numFmt w:val="lowerRoman"/>
      <w:lvlText w:val="%9."/>
      <w:lvlJc w:val="right"/>
      <w:pPr>
        <w:ind w:left="6780" w:hanging="180"/>
      </w:pPr>
    </w:lvl>
  </w:abstractNum>
  <w:abstractNum w:abstractNumId="12" w15:restartNumberingAfterBreak="0">
    <w:nsid w:val="7BB10DE8"/>
    <w:multiLevelType w:val="hybridMultilevel"/>
    <w:tmpl w:val="D0C0DE16"/>
    <w:lvl w:ilvl="0" w:tplc="A43077C8">
      <w:start w:val="1"/>
      <w:numFmt w:val="decimal"/>
      <w:lvlText w:val="%1)"/>
      <w:lvlJc w:val="left"/>
      <w:pPr>
        <w:ind w:left="1212" w:hanging="360"/>
      </w:pPr>
      <w:rPr>
        <w:rFonts w:ascii="Times New Roman" w:eastAsia="Times New Roman" w:hAnsi="Times New Roman" w:cs="Times New Roman"/>
      </w:rPr>
    </w:lvl>
    <w:lvl w:ilvl="1" w:tplc="04190019" w:tentative="1">
      <w:start w:val="1"/>
      <w:numFmt w:val="lowerLetter"/>
      <w:lvlText w:val="%2."/>
      <w:lvlJc w:val="left"/>
      <w:pPr>
        <w:ind w:left="889" w:hanging="360"/>
      </w:pPr>
    </w:lvl>
    <w:lvl w:ilvl="2" w:tplc="0419001B" w:tentative="1">
      <w:start w:val="1"/>
      <w:numFmt w:val="lowerRoman"/>
      <w:lvlText w:val="%3."/>
      <w:lvlJc w:val="right"/>
      <w:pPr>
        <w:ind w:left="1609" w:hanging="180"/>
      </w:pPr>
    </w:lvl>
    <w:lvl w:ilvl="3" w:tplc="0419000F" w:tentative="1">
      <w:start w:val="1"/>
      <w:numFmt w:val="decimal"/>
      <w:lvlText w:val="%4."/>
      <w:lvlJc w:val="left"/>
      <w:pPr>
        <w:ind w:left="2329" w:hanging="360"/>
      </w:pPr>
    </w:lvl>
    <w:lvl w:ilvl="4" w:tplc="04190019" w:tentative="1">
      <w:start w:val="1"/>
      <w:numFmt w:val="lowerLetter"/>
      <w:lvlText w:val="%5."/>
      <w:lvlJc w:val="left"/>
      <w:pPr>
        <w:ind w:left="3049" w:hanging="360"/>
      </w:pPr>
    </w:lvl>
    <w:lvl w:ilvl="5" w:tplc="0419001B" w:tentative="1">
      <w:start w:val="1"/>
      <w:numFmt w:val="lowerRoman"/>
      <w:lvlText w:val="%6."/>
      <w:lvlJc w:val="right"/>
      <w:pPr>
        <w:ind w:left="3769" w:hanging="180"/>
      </w:pPr>
    </w:lvl>
    <w:lvl w:ilvl="6" w:tplc="0419000F" w:tentative="1">
      <w:start w:val="1"/>
      <w:numFmt w:val="decimal"/>
      <w:lvlText w:val="%7."/>
      <w:lvlJc w:val="left"/>
      <w:pPr>
        <w:ind w:left="4489" w:hanging="360"/>
      </w:pPr>
    </w:lvl>
    <w:lvl w:ilvl="7" w:tplc="04190019" w:tentative="1">
      <w:start w:val="1"/>
      <w:numFmt w:val="lowerLetter"/>
      <w:lvlText w:val="%8."/>
      <w:lvlJc w:val="left"/>
      <w:pPr>
        <w:ind w:left="5209" w:hanging="360"/>
      </w:pPr>
    </w:lvl>
    <w:lvl w:ilvl="8" w:tplc="0419001B" w:tentative="1">
      <w:start w:val="1"/>
      <w:numFmt w:val="lowerRoman"/>
      <w:lvlText w:val="%9."/>
      <w:lvlJc w:val="right"/>
      <w:pPr>
        <w:ind w:left="5929" w:hanging="180"/>
      </w:pPr>
    </w:lvl>
  </w:abstractNum>
  <w:abstractNum w:abstractNumId="13" w15:restartNumberingAfterBreak="0">
    <w:nsid w:val="7CE81988"/>
    <w:multiLevelType w:val="hybridMultilevel"/>
    <w:tmpl w:val="01EE745A"/>
    <w:lvl w:ilvl="0" w:tplc="6994E4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80684233">
    <w:abstractNumId w:val="12"/>
  </w:num>
  <w:num w:numId="2" w16cid:durableId="1376465013">
    <w:abstractNumId w:val="1"/>
  </w:num>
  <w:num w:numId="3" w16cid:durableId="1175223078">
    <w:abstractNumId w:val="5"/>
  </w:num>
  <w:num w:numId="4" w16cid:durableId="31924777">
    <w:abstractNumId w:val="8"/>
  </w:num>
  <w:num w:numId="5" w16cid:durableId="125436247">
    <w:abstractNumId w:val="3"/>
  </w:num>
  <w:num w:numId="6" w16cid:durableId="1357998851">
    <w:abstractNumId w:val="11"/>
  </w:num>
  <w:num w:numId="7" w16cid:durableId="431825962">
    <w:abstractNumId w:val="7"/>
  </w:num>
  <w:num w:numId="8" w16cid:durableId="413550620">
    <w:abstractNumId w:val="2"/>
  </w:num>
  <w:num w:numId="9" w16cid:durableId="132335835">
    <w:abstractNumId w:val="9"/>
  </w:num>
  <w:num w:numId="10" w16cid:durableId="1661931521">
    <w:abstractNumId w:val="6"/>
  </w:num>
  <w:num w:numId="11" w16cid:durableId="611909977">
    <w:abstractNumId w:val="0"/>
  </w:num>
  <w:num w:numId="12" w16cid:durableId="940915117">
    <w:abstractNumId w:val="10"/>
  </w:num>
  <w:num w:numId="13" w16cid:durableId="1246765605">
    <w:abstractNumId w:val="4"/>
  </w:num>
  <w:num w:numId="14" w16cid:durableId="9251173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96A"/>
    <w:rsid w:val="00001C75"/>
    <w:rsid w:val="0000276E"/>
    <w:rsid w:val="000035D3"/>
    <w:rsid w:val="000036B1"/>
    <w:rsid w:val="000040D7"/>
    <w:rsid w:val="00004E25"/>
    <w:rsid w:val="000053AE"/>
    <w:rsid w:val="00006828"/>
    <w:rsid w:val="000078F4"/>
    <w:rsid w:val="00010E77"/>
    <w:rsid w:val="00013BFB"/>
    <w:rsid w:val="00013CF5"/>
    <w:rsid w:val="0001449F"/>
    <w:rsid w:val="00015093"/>
    <w:rsid w:val="000151EB"/>
    <w:rsid w:val="00020390"/>
    <w:rsid w:val="00024F28"/>
    <w:rsid w:val="000260AD"/>
    <w:rsid w:val="000264CD"/>
    <w:rsid w:val="00026DD0"/>
    <w:rsid w:val="000270DF"/>
    <w:rsid w:val="00027A85"/>
    <w:rsid w:val="00027B33"/>
    <w:rsid w:val="00027D88"/>
    <w:rsid w:val="00030C43"/>
    <w:rsid w:val="00031806"/>
    <w:rsid w:val="00031ABC"/>
    <w:rsid w:val="00032FA2"/>
    <w:rsid w:val="0003368A"/>
    <w:rsid w:val="00034725"/>
    <w:rsid w:val="00034D2C"/>
    <w:rsid w:val="00035381"/>
    <w:rsid w:val="00035BC2"/>
    <w:rsid w:val="00035E54"/>
    <w:rsid w:val="00036F88"/>
    <w:rsid w:val="00037FF4"/>
    <w:rsid w:val="000426C7"/>
    <w:rsid w:val="0004281E"/>
    <w:rsid w:val="000430EC"/>
    <w:rsid w:val="0004332D"/>
    <w:rsid w:val="00043E50"/>
    <w:rsid w:val="00044984"/>
    <w:rsid w:val="00046928"/>
    <w:rsid w:val="00051377"/>
    <w:rsid w:val="00052CA0"/>
    <w:rsid w:val="000560C5"/>
    <w:rsid w:val="000564B0"/>
    <w:rsid w:val="00057FE6"/>
    <w:rsid w:val="000606FB"/>
    <w:rsid w:val="00060A60"/>
    <w:rsid w:val="00061C5C"/>
    <w:rsid w:val="00063F0B"/>
    <w:rsid w:val="00064583"/>
    <w:rsid w:val="00066AEA"/>
    <w:rsid w:val="00066FBA"/>
    <w:rsid w:val="00066FE7"/>
    <w:rsid w:val="0007024F"/>
    <w:rsid w:val="00070E08"/>
    <w:rsid w:val="0007297A"/>
    <w:rsid w:val="000734C6"/>
    <w:rsid w:val="00074D60"/>
    <w:rsid w:val="00074DBD"/>
    <w:rsid w:val="00075B97"/>
    <w:rsid w:val="00075BC8"/>
    <w:rsid w:val="00077735"/>
    <w:rsid w:val="00077752"/>
    <w:rsid w:val="00077D59"/>
    <w:rsid w:val="00080E00"/>
    <w:rsid w:val="00081F75"/>
    <w:rsid w:val="00084099"/>
    <w:rsid w:val="00084BE2"/>
    <w:rsid w:val="0008502C"/>
    <w:rsid w:val="00086A7D"/>
    <w:rsid w:val="00086CF4"/>
    <w:rsid w:val="0008780C"/>
    <w:rsid w:val="00087B08"/>
    <w:rsid w:val="0009014A"/>
    <w:rsid w:val="00090D9A"/>
    <w:rsid w:val="00092543"/>
    <w:rsid w:val="00092DB1"/>
    <w:rsid w:val="0009591D"/>
    <w:rsid w:val="0009713A"/>
    <w:rsid w:val="000A1A21"/>
    <w:rsid w:val="000A2675"/>
    <w:rsid w:val="000A2C1E"/>
    <w:rsid w:val="000A6A86"/>
    <w:rsid w:val="000B05A2"/>
    <w:rsid w:val="000B0633"/>
    <w:rsid w:val="000B0C62"/>
    <w:rsid w:val="000B1B23"/>
    <w:rsid w:val="000B39A8"/>
    <w:rsid w:val="000B4AC0"/>
    <w:rsid w:val="000B51AA"/>
    <w:rsid w:val="000B5959"/>
    <w:rsid w:val="000B5B12"/>
    <w:rsid w:val="000B78E3"/>
    <w:rsid w:val="000C579F"/>
    <w:rsid w:val="000C7ABD"/>
    <w:rsid w:val="000D1D52"/>
    <w:rsid w:val="000D20E9"/>
    <w:rsid w:val="000D2C58"/>
    <w:rsid w:val="000D3448"/>
    <w:rsid w:val="000D3550"/>
    <w:rsid w:val="000D5915"/>
    <w:rsid w:val="000D7472"/>
    <w:rsid w:val="000E037C"/>
    <w:rsid w:val="000E0926"/>
    <w:rsid w:val="000E2048"/>
    <w:rsid w:val="000E3271"/>
    <w:rsid w:val="000E37EC"/>
    <w:rsid w:val="000E3E87"/>
    <w:rsid w:val="000E491E"/>
    <w:rsid w:val="000E6B49"/>
    <w:rsid w:val="000E70F6"/>
    <w:rsid w:val="000E7ED2"/>
    <w:rsid w:val="000F08F5"/>
    <w:rsid w:val="000F0D41"/>
    <w:rsid w:val="000F0E24"/>
    <w:rsid w:val="000F2CF3"/>
    <w:rsid w:val="000F67A8"/>
    <w:rsid w:val="001008CF"/>
    <w:rsid w:val="001014DF"/>
    <w:rsid w:val="0010204E"/>
    <w:rsid w:val="00103D20"/>
    <w:rsid w:val="00106191"/>
    <w:rsid w:val="001074C9"/>
    <w:rsid w:val="0011084F"/>
    <w:rsid w:val="00110FDF"/>
    <w:rsid w:val="00111192"/>
    <w:rsid w:val="0011187D"/>
    <w:rsid w:val="0011229E"/>
    <w:rsid w:val="0011447E"/>
    <w:rsid w:val="00115590"/>
    <w:rsid w:val="00115D06"/>
    <w:rsid w:val="00117C0F"/>
    <w:rsid w:val="00121F8A"/>
    <w:rsid w:val="0012233F"/>
    <w:rsid w:val="00122BD0"/>
    <w:rsid w:val="00122F62"/>
    <w:rsid w:val="00124390"/>
    <w:rsid w:val="00125510"/>
    <w:rsid w:val="00125950"/>
    <w:rsid w:val="00127F21"/>
    <w:rsid w:val="00131395"/>
    <w:rsid w:val="001328E2"/>
    <w:rsid w:val="00134366"/>
    <w:rsid w:val="001348C3"/>
    <w:rsid w:val="0013655C"/>
    <w:rsid w:val="001405DB"/>
    <w:rsid w:val="00141603"/>
    <w:rsid w:val="0014230D"/>
    <w:rsid w:val="00143650"/>
    <w:rsid w:val="001473A1"/>
    <w:rsid w:val="00147DF0"/>
    <w:rsid w:val="00150799"/>
    <w:rsid w:val="00150F08"/>
    <w:rsid w:val="0015277E"/>
    <w:rsid w:val="00152AA2"/>
    <w:rsid w:val="001530DC"/>
    <w:rsid w:val="00155E6A"/>
    <w:rsid w:val="00156548"/>
    <w:rsid w:val="00157032"/>
    <w:rsid w:val="00160478"/>
    <w:rsid w:val="00161F61"/>
    <w:rsid w:val="0016311B"/>
    <w:rsid w:val="00165BD2"/>
    <w:rsid w:val="0016636C"/>
    <w:rsid w:val="00166A78"/>
    <w:rsid w:val="00171BBD"/>
    <w:rsid w:val="00171CCA"/>
    <w:rsid w:val="00171EA7"/>
    <w:rsid w:val="0017270D"/>
    <w:rsid w:val="00172FFE"/>
    <w:rsid w:val="0017477C"/>
    <w:rsid w:val="00175BAF"/>
    <w:rsid w:val="001760E7"/>
    <w:rsid w:val="00176187"/>
    <w:rsid w:val="00176E36"/>
    <w:rsid w:val="00181390"/>
    <w:rsid w:val="00181DDD"/>
    <w:rsid w:val="00182331"/>
    <w:rsid w:val="001825C3"/>
    <w:rsid w:val="00182DDA"/>
    <w:rsid w:val="00183BDF"/>
    <w:rsid w:val="0018529C"/>
    <w:rsid w:val="00185434"/>
    <w:rsid w:val="00185A22"/>
    <w:rsid w:val="00185C93"/>
    <w:rsid w:val="00185D58"/>
    <w:rsid w:val="00186670"/>
    <w:rsid w:val="00187794"/>
    <w:rsid w:val="00190472"/>
    <w:rsid w:val="00190D85"/>
    <w:rsid w:val="0019296A"/>
    <w:rsid w:val="0019507F"/>
    <w:rsid w:val="00195C83"/>
    <w:rsid w:val="00196842"/>
    <w:rsid w:val="00197316"/>
    <w:rsid w:val="001973EB"/>
    <w:rsid w:val="001A0EDF"/>
    <w:rsid w:val="001A4125"/>
    <w:rsid w:val="001A448D"/>
    <w:rsid w:val="001A4B75"/>
    <w:rsid w:val="001A50CD"/>
    <w:rsid w:val="001A6ABC"/>
    <w:rsid w:val="001A6E72"/>
    <w:rsid w:val="001B0C0B"/>
    <w:rsid w:val="001B153A"/>
    <w:rsid w:val="001B1B37"/>
    <w:rsid w:val="001B25C8"/>
    <w:rsid w:val="001B3920"/>
    <w:rsid w:val="001B413E"/>
    <w:rsid w:val="001B68E3"/>
    <w:rsid w:val="001B7C11"/>
    <w:rsid w:val="001C0AF9"/>
    <w:rsid w:val="001C1EE8"/>
    <w:rsid w:val="001C2AA5"/>
    <w:rsid w:val="001C639B"/>
    <w:rsid w:val="001C6AB5"/>
    <w:rsid w:val="001C71E3"/>
    <w:rsid w:val="001C791C"/>
    <w:rsid w:val="001D0218"/>
    <w:rsid w:val="001D04FE"/>
    <w:rsid w:val="001D34D4"/>
    <w:rsid w:val="001D4643"/>
    <w:rsid w:val="001D4C03"/>
    <w:rsid w:val="001D53E6"/>
    <w:rsid w:val="001D5E5A"/>
    <w:rsid w:val="001D6DFE"/>
    <w:rsid w:val="001D7AC0"/>
    <w:rsid w:val="001E0648"/>
    <w:rsid w:val="001E0F78"/>
    <w:rsid w:val="001E1DED"/>
    <w:rsid w:val="001E4A05"/>
    <w:rsid w:val="001E4D7A"/>
    <w:rsid w:val="001E6791"/>
    <w:rsid w:val="001F1B9D"/>
    <w:rsid w:val="001F21FE"/>
    <w:rsid w:val="001F2254"/>
    <w:rsid w:val="001F3669"/>
    <w:rsid w:val="001F3EA8"/>
    <w:rsid w:val="001F49B2"/>
    <w:rsid w:val="001F4A59"/>
    <w:rsid w:val="001F54CE"/>
    <w:rsid w:val="001F5BE5"/>
    <w:rsid w:val="001F71E4"/>
    <w:rsid w:val="00201EB3"/>
    <w:rsid w:val="00201F82"/>
    <w:rsid w:val="0020229E"/>
    <w:rsid w:val="0020409E"/>
    <w:rsid w:val="00206AB2"/>
    <w:rsid w:val="00206D67"/>
    <w:rsid w:val="002105BF"/>
    <w:rsid w:val="00216683"/>
    <w:rsid w:val="002179EE"/>
    <w:rsid w:val="00221749"/>
    <w:rsid w:val="002238BA"/>
    <w:rsid w:val="00223D0F"/>
    <w:rsid w:val="00226E34"/>
    <w:rsid w:val="00227A03"/>
    <w:rsid w:val="002301EA"/>
    <w:rsid w:val="002310AE"/>
    <w:rsid w:val="002322B4"/>
    <w:rsid w:val="00232A62"/>
    <w:rsid w:val="002332EF"/>
    <w:rsid w:val="00233455"/>
    <w:rsid w:val="00234056"/>
    <w:rsid w:val="00234CD7"/>
    <w:rsid w:val="002351DE"/>
    <w:rsid w:val="0023591C"/>
    <w:rsid w:val="00235A85"/>
    <w:rsid w:val="00236B30"/>
    <w:rsid w:val="00241199"/>
    <w:rsid w:val="00241792"/>
    <w:rsid w:val="0024313E"/>
    <w:rsid w:val="002432F3"/>
    <w:rsid w:val="0024346D"/>
    <w:rsid w:val="0024464F"/>
    <w:rsid w:val="00244A1E"/>
    <w:rsid w:val="00244B1A"/>
    <w:rsid w:val="00246472"/>
    <w:rsid w:val="002467B9"/>
    <w:rsid w:val="00252298"/>
    <w:rsid w:val="0025372A"/>
    <w:rsid w:val="002537CE"/>
    <w:rsid w:val="002543DF"/>
    <w:rsid w:val="002560A3"/>
    <w:rsid w:val="00256431"/>
    <w:rsid w:val="002577E1"/>
    <w:rsid w:val="002605E0"/>
    <w:rsid w:val="002607D0"/>
    <w:rsid w:val="00262DAF"/>
    <w:rsid w:val="002648F6"/>
    <w:rsid w:val="00266358"/>
    <w:rsid w:val="002672FD"/>
    <w:rsid w:val="00267356"/>
    <w:rsid w:val="0026762D"/>
    <w:rsid w:val="00273286"/>
    <w:rsid w:val="00274B7F"/>
    <w:rsid w:val="00275539"/>
    <w:rsid w:val="0028191D"/>
    <w:rsid w:val="00281A99"/>
    <w:rsid w:val="002820FB"/>
    <w:rsid w:val="0028233D"/>
    <w:rsid w:val="00283749"/>
    <w:rsid w:val="00284246"/>
    <w:rsid w:val="0028425E"/>
    <w:rsid w:val="00284824"/>
    <w:rsid w:val="00285028"/>
    <w:rsid w:val="002856B3"/>
    <w:rsid w:val="00291531"/>
    <w:rsid w:val="002936F6"/>
    <w:rsid w:val="0029437B"/>
    <w:rsid w:val="002962B0"/>
    <w:rsid w:val="00297B75"/>
    <w:rsid w:val="002A00EB"/>
    <w:rsid w:val="002A0302"/>
    <w:rsid w:val="002A0DD5"/>
    <w:rsid w:val="002A1344"/>
    <w:rsid w:val="002A1851"/>
    <w:rsid w:val="002A2099"/>
    <w:rsid w:val="002A6388"/>
    <w:rsid w:val="002B0BB9"/>
    <w:rsid w:val="002B11CC"/>
    <w:rsid w:val="002B2876"/>
    <w:rsid w:val="002B2BD1"/>
    <w:rsid w:val="002B46D8"/>
    <w:rsid w:val="002B562E"/>
    <w:rsid w:val="002B6097"/>
    <w:rsid w:val="002C0A76"/>
    <w:rsid w:val="002C2606"/>
    <w:rsid w:val="002C438E"/>
    <w:rsid w:val="002C4D12"/>
    <w:rsid w:val="002C4EB7"/>
    <w:rsid w:val="002C5D5B"/>
    <w:rsid w:val="002C5E66"/>
    <w:rsid w:val="002C6A27"/>
    <w:rsid w:val="002D1A26"/>
    <w:rsid w:val="002D229D"/>
    <w:rsid w:val="002D3163"/>
    <w:rsid w:val="002D36B0"/>
    <w:rsid w:val="002D49D7"/>
    <w:rsid w:val="002E2EE9"/>
    <w:rsid w:val="002E4188"/>
    <w:rsid w:val="002E51BC"/>
    <w:rsid w:val="002E57EB"/>
    <w:rsid w:val="002E5877"/>
    <w:rsid w:val="002E6F60"/>
    <w:rsid w:val="002E7290"/>
    <w:rsid w:val="002E75D7"/>
    <w:rsid w:val="002E77C8"/>
    <w:rsid w:val="002E7E06"/>
    <w:rsid w:val="002F1957"/>
    <w:rsid w:val="002F1EBB"/>
    <w:rsid w:val="002F2E6F"/>
    <w:rsid w:val="002F3817"/>
    <w:rsid w:val="002F49F0"/>
    <w:rsid w:val="002F4CF3"/>
    <w:rsid w:val="002F51FC"/>
    <w:rsid w:val="002F669C"/>
    <w:rsid w:val="002F6AA9"/>
    <w:rsid w:val="002F6E32"/>
    <w:rsid w:val="002F7D77"/>
    <w:rsid w:val="00301C0C"/>
    <w:rsid w:val="00302FD6"/>
    <w:rsid w:val="00304020"/>
    <w:rsid w:val="00305535"/>
    <w:rsid w:val="00305EB3"/>
    <w:rsid w:val="003071CE"/>
    <w:rsid w:val="00307768"/>
    <w:rsid w:val="0030776E"/>
    <w:rsid w:val="00314050"/>
    <w:rsid w:val="00314084"/>
    <w:rsid w:val="00314749"/>
    <w:rsid w:val="0031514B"/>
    <w:rsid w:val="00315312"/>
    <w:rsid w:val="00325669"/>
    <w:rsid w:val="00327BDA"/>
    <w:rsid w:val="00330A59"/>
    <w:rsid w:val="00330E8D"/>
    <w:rsid w:val="00330FEB"/>
    <w:rsid w:val="00331DC2"/>
    <w:rsid w:val="00337270"/>
    <w:rsid w:val="00340F15"/>
    <w:rsid w:val="00342A5B"/>
    <w:rsid w:val="00342BF7"/>
    <w:rsid w:val="00342D1E"/>
    <w:rsid w:val="00342DF1"/>
    <w:rsid w:val="00344653"/>
    <w:rsid w:val="00344721"/>
    <w:rsid w:val="00347737"/>
    <w:rsid w:val="00347CBD"/>
    <w:rsid w:val="0035014B"/>
    <w:rsid w:val="003517FD"/>
    <w:rsid w:val="00353137"/>
    <w:rsid w:val="00353F6B"/>
    <w:rsid w:val="003540B1"/>
    <w:rsid w:val="003543F7"/>
    <w:rsid w:val="0035622C"/>
    <w:rsid w:val="00356733"/>
    <w:rsid w:val="00357D99"/>
    <w:rsid w:val="00360BC0"/>
    <w:rsid w:val="00361C62"/>
    <w:rsid w:val="003642D4"/>
    <w:rsid w:val="003647F3"/>
    <w:rsid w:val="00364F6E"/>
    <w:rsid w:val="00365E5E"/>
    <w:rsid w:val="00367C9E"/>
    <w:rsid w:val="003702D8"/>
    <w:rsid w:val="00371219"/>
    <w:rsid w:val="00373E67"/>
    <w:rsid w:val="00376BD6"/>
    <w:rsid w:val="00377D08"/>
    <w:rsid w:val="00380971"/>
    <w:rsid w:val="00380D2F"/>
    <w:rsid w:val="00380E2F"/>
    <w:rsid w:val="00381823"/>
    <w:rsid w:val="00382725"/>
    <w:rsid w:val="003830D0"/>
    <w:rsid w:val="00384F7E"/>
    <w:rsid w:val="003857A5"/>
    <w:rsid w:val="003861F3"/>
    <w:rsid w:val="00387AEC"/>
    <w:rsid w:val="00387B5D"/>
    <w:rsid w:val="00387E47"/>
    <w:rsid w:val="00393A45"/>
    <w:rsid w:val="00394F8D"/>
    <w:rsid w:val="00396957"/>
    <w:rsid w:val="00396E35"/>
    <w:rsid w:val="003A0815"/>
    <w:rsid w:val="003A0A19"/>
    <w:rsid w:val="003A2B74"/>
    <w:rsid w:val="003A39D0"/>
    <w:rsid w:val="003A51A6"/>
    <w:rsid w:val="003A595E"/>
    <w:rsid w:val="003A7F8A"/>
    <w:rsid w:val="003B0AF8"/>
    <w:rsid w:val="003B0FBC"/>
    <w:rsid w:val="003B28C1"/>
    <w:rsid w:val="003B2AF7"/>
    <w:rsid w:val="003B6075"/>
    <w:rsid w:val="003B63BB"/>
    <w:rsid w:val="003B72B4"/>
    <w:rsid w:val="003C037F"/>
    <w:rsid w:val="003C0519"/>
    <w:rsid w:val="003C1266"/>
    <w:rsid w:val="003C6DD1"/>
    <w:rsid w:val="003C761E"/>
    <w:rsid w:val="003D0FF0"/>
    <w:rsid w:val="003D1EB1"/>
    <w:rsid w:val="003D3DB1"/>
    <w:rsid w:val="003D4A14"/>
    <w:rsid w:val="003D5A78"/>
    <w:rsid w:val="003D6BFF"/>
    <w:rsid w:val="003D7355"/>
    <w:rsid w:val="003E2269"/>
    <w:rsid w:val="003E270D"/>
    <w:rsid w:val="003E54C7"/>
    <w:rsid w:val="003E6380"/>
    <w:rsid w:val="003E72C6"/>
    <w:rsid w:val="003E7803"/>
    <w:rsid w:val="003F2C4A"/>
    <w:rsid w:val="003F2EB8"/>
    <w:rsid w:val="003F3A9C"/>
    <w:rsid w:val="003F54EC"/>
    <w:rsid w:val="003F58AB"/>
    <w:rsid w:val="003F66F8"/>
    <w:rsid w:val="003F754B"/>
    <w:rsid w:val="003F7813"/>
    <w:rsid w:val="003F7D52"/>
    <w:rsid w:val="00401FE4"/>
    <w:rsid w:val="00402552"/>
    <w:rsid w:val="0040299E"/>
    <w:rsid w:val="00404AAA"/>
    <w:rsid w:val="00405293"/>
    <w:rsid w:val="0040551A"/>
    <w:rsid w:val="00406064"/>
    <w:rsid w:val="004061C4"/>
    <w:rsid w:val="004066F6"/>
    <w:rsid w:val="004070CF"/>
    <w:rsid w:val="0041068E"/>
    <w:rsid w:val="00410BAA"/>
    <w:rsid w:val="00413325"/>
    <w:rsid w:val="004149CE"/>
    <w:rsid w:val="00420532"/>
    <w:rsid w:val="00421590"/>
    <w:rsid w:val="0042503D"/>
    <w:rsid w:val="004257D3"/>
    <w:rsid w:val="004263CE"/>
    <w:rsid w:val="004270BE"/>
    <w:rsid w:val="00430103"/>
    <w:rsid w:val="004315D7"/>
    <w:rsid w:val="0043366B"/>
    <w:rsid w:val="00434314"/>
    <w:rsid w:val="00434C8C"/>
    <w:rsid w:val="0043590C"/>
    <w:rsid w:val="00435A32"/>
    <w:rsid w:val="00435E27"/>
    <w:rsid w:val="00440F32"/>
    <w:rsid w:val="00441BFA"/>
    <w:rsid w:val="00445AA9"/>
    <w:rsid w:val="00450ACC"/>
    <w:rsid w:val="00450E70"/>
    <w:rsid w:val="00451671"/>
    <w:rsid w:val="00453692"/>
    <w:rsid w:val="00455603"/>
    <w:rsid w:val="004556D9"/>
    <w:rsid w:val="0045689C"/>
    <w:rsid w:val="00461388"/>
    <w:rsid w:val="00462D5C"/>
    <w:rsid w:val="004634E9"/>
    <w:rsid w:val="00466CB0"/>
    <w:rsid w:val="00467C6F"/>
    <w:rsid w:val="00470F85"/>
    <w:rsid w:val="00470FA8"/>
    <w:rsid w:val="00470FB1"/>
    <w:rsid w:val="00472534"/>
    <w:rsid w:val="00472E63"/>
    <w:rsid w:val="004739CB"/>
    <w:rsid w:val="004755D3"/>
    <w:rsid w:val="00475DC9"/>
    <w:rsid w:val="004860D3"/>
    <w:rsid w:val="0048687C"/>
    <w:rsid w:val="00490DAC"/>
    <w:rsid w:val="004927B9"/>
    <w:rsid w:val="00493F7F"/>
    <w:rsid w:val="004949E1"/>
    <w:rsid w:val="00495C6F"/>
    <w:rsid w:val="00495CDC"/>
    <w:rsid w:val="00497922"/>
    <w:rsid w:val="004A125F"/>
    <w:rsid w:val="004A434B"/>
    <w:rsid w:val="004A590C"/>
    <w:rsid w:val="004A59C8"/>
    <w:rsid w:val="004A625E"/>
    <w:rsid w:val="004A771C"/>
    <w:rsid w:val="004B2C4B"/>
    <w:rsid w:val="004B2FE9"/>
    <w:rsid w:val="004B3631"/>
    <w:rsid w:val="004B49AF"/>
    <w:rsid w:val="004B7FBC"/>
    <w:rsid w:val="004C08EC"/>
    <w:rsid w:val="004C0FF6"/>
    <w:rsid w:val="004C5B01"/>
    <w:rsid w:val="004C60B5"/>
    <w:rsid w:val="004C689D"/>
    <w:rsid w:val="004D0A2B"/>
    <w:rsid w:val="004D0C3E"/>
    <w:rsid w:val="004D34A2"/>
    <w:rsid w:val="004D52EF"/>
    <w:rsid w:val="004D5637"/>
    <w:rsid w:val="004D679B"/>
    <w:rsid w:val="004D6F52"/>
    <w:rsid w:val="004D7406"/>
    <w:rsid w:val="004E0D3D"/>
    <w:rsid w:val="004E208A"/>
    <w:rsid w:val="004E2792"/>
    <w:rsid w:val="004E2EDF"/>
    <w:rsid w:val="004E343C"/>
    <w:rsid w:val="004E3B35"/>
    <w:rsid w:val="004E46BC"/>
    <w:rsid w:val="004E5DE5"/>
    <w:rsid w:val="004F1974"/>
    <w:rsid w:val="004F19DF"/>
    <w:rsid w:val="004F2F7C"/>
    <w:rsid w:val="004F4101"/>
    <w:rsid w:val="004F54CE"/>
    <w:rsid w:val="004F56BE"/>
    <w:rsid w:val="005019A0"/>
    <w:rsid w:val="00502B64"/>
    <w:rsid w:val="00507165"/>
    <w:rsid w:val="0050770B"/>
    <w:rsid w:val="005105F3"/>
    <w:rsid w:val="005116DE"/>
    <w:rsid w:val="005129C3"/>
    <w:rsid w:val="00513988"/>
    <w:rsid w:val="00513E16"/>
    <w:rsid w:val="00514594"/>
    <w:rsid w:val="00515AC0"/>
    <w:rsid w:val="00516534"/>
    <w:rsid w:val="00522D77"/>
    <w:rsid w:val="00522FA1"/>
    <w:rsid w:val="005234C3"/>
    <w:rsid w:val="00524033"/>
    <w:rsid w:val="00524757"/>
    <w:rsid w:val="005305A2"/>
    <w:rsid w:val="005317D2"/>
    <w:rsid w:val="00533425"/>
    <w:rsid w:val="0053343A"/>
    <w:rsid w:val="00535A72"/>
    <w:rsid w:val="00536AEE"/>
    <w:rsid w:val="00537B5B"/>
    <w:rsid w:val="00541D34"/>
    <w:rsid w:val="00542C34"/>
    <w:rsid w:val="00543732"/>
    <w:rsid w:val="00543E49"/>
    <w:rsid w:val="00544189"/>
    <w:rsid w:val="005441E1"/>
    <w:rsid w:val="005463DB"/>
    <w:rsid w:val="00546E37"/>
    <w:rsid w:val="0054740B"/>
    <w:rsid w:val="00547CA9"/>
    <w:rsid w:val="0055032D"/>
    <w:rsid w:val="005510EC"/>
    <w:rsid w:val="005518D4"/>
    <w:rsid w:val="00553414"/>
    <w:rsid w:val="00553478"/>
    <w:rsid w:val="00553C9E"/>
    <w:rsid w:val="00553E0D"/>
    <w:rsid w:val="00554268"/>
    <w:rsid w:val="00554997"/>
    <w:rsid w:val="00555287"/>
    <w:rsid w:val="00555C8F"/>
    <w:rsid w:val="00557659"/>
    <w:rsid w:val="00560302"/>
    <w:rsid w:val="00560E6D"/>
    <w:rsid w:val="00563721"/>
    <w:rsid w:val="00563EDE"/>
    <w:rsid w:val="00565B15"/>
    <w:rsid w:val="0057283F"/>
    <w:rsid w:val="0057295F"/>
    <w:rsid w:val="00572BD7"/>
    <w:rsid w:val="00574164"/>
    <w:rsid w:val="005745A9"/>
    <w:rsid w:val="00574D79"/>
    <w:rsid w:val="005760B7"/>
    <w:rsid w:val="00577B25"/>
    <w:rsid w:val="00582C73"/>
    <w:rsid w:val="00582E15"/>
    <w:rsid w:val="005847F4"/>
    <w:rsid w:val="00584A1B"/>
    <w:rsid w:val="00584AFA"/>
    <w:rsid w:val="00585776"/>
    <w:rsid w:val="00585E51"/>
    <w:rsid w:val="0058678B"/>
    <w:rsid w:val="0058712C"/>
    <w:rsid w:val="00594BC5"/>
    <w:rsid w:val="00595B0D"/>
    <w:rsid w:val="005966D6"/>
    <w:rsid w:val="00596B44"/>
    <w:rsid w:val="005A1492"/>
    <w:rsid w:val="005A169D"/>
    <w:rsid w:val="005A2398"/>
    <w:rsid w:val="005A2415"/>
    <w:rsid w:val="005A3BA0"/>
    <w:rsid w:val="005A3ED8"/>
    <w:rsid w:val="005A5531"/>
    <w:rsid w:val="005A5D27"/>
    <w:rsid w:val="005A63C0"/>
    <w:rsid w:val="005A68DE"/>
    <w:rsid w:val="005A6E9E"/>
    <w:rsid w:val="005A79A3"/>
    <w:rsid w:val="005B2029"/>
    <w:rsid w:val="005B51FB"/>
    <w:rsid w:val="005B5B37"/>
    <w:rsid w:val="005B6401"/>
    <w:rsid w:val="005B704C"/>
    <w:rsid w:val="005B7E10"/>
    <w:rsid w:val="005C0F12"/>
    <w:rsid w:val="005C24C8"/>
    <w:rsid w:val="005C4E4B"/>
    <w:rsid w:val="005C5C9A"/>
    <w:rsid w:val="005C738D"/>
    <w:rsid w:val="005D201B"/>
    <w:rsid w:val="005D22E6"/>
    <w:rsid w:val="005D3922"/>
    <w:rsid w:val="005D4736"/>
    <w:rsid w:val="005D4D0B"/>
    <w:rsid w:val="005D5C66"/>
    <w:rsid w:val="005D5CEC"/>
    <w:rsid w:val="005D6D32"/>
    <w:rsid w:val="005E1AAF"/>
    <w:rsid w:val="005E354D"/>
    <w:rsid w:val="005E3622"/>
    <w:rsid w:val="005E4078"/>
    <w:rsid w:val="005E7122"/>
    <w:rsid w:val="005E775A"/>
    <w:rsid w:val="005E7B7C"/>
    <w:rsid w:val="005F050C"/>
    <w:rsid w:val="005F1977"/>
    <w:rsid w:val="005F19ED"/>
    <w:rsid w:val="005F1F18"/>
    <w:rsid w:val="005F216A"/>
    <w:rsid w:val="005F2FFC"/>
    <w:rsid w:val="005F49FC"/>
    <w:rsid w:val="005F4C30"/>
    <w:rsid w:val="00600073"/>
    <w:rsid w:val="00602964"/>
    <w:rsid w:val="0060358C"/>
    <w:rsid w:val="00605DC0"/>
    <w:rsid w:val="00606750"/>
    <w:rsid w:val="00607B00"/>
    <w:rsid w:val="00610AC3"/>
    <w:rsid w:val="00620D76"/>
    <w:rsid w:val="006210D5"/>
    <w:rsid w:val="00621B4E"/>
    <w:rsid w:val="00622A3F"/>
    <w:rsid w:val="006238B1"/>
    <w:rsid w:val="006257BB"/>
    <w:rsid w:val="00625BEE"/>
    <w:rsid w:val="006273EF"/>
    <w:rsid w:val="006325A5"/>
    <w:rsid w:val="0063367A"/>
    <w:rsid w:val="00633AD3"/>
    <w:rsid w:val="00634591"/>
    <w:rsid w:val="006375C0"/>
    <w:rsid w:val="00637A6D"/>
    <w:rsid w:val="00637B07"/>
    <w:rsid w:val="006401E5"/>
    <w:rsid w:val="006408BE"/>
    <w:rsid w:val="006424F4"/>
    <w:rsid w:val="00645A1A"/>
    <w:rsid w:val="00645ED8"/>
    <w:rsid w:val="00646685"/>
    <w:rsid w:val="006518DA"/>
    <w:rsid w:val="00651A12"/>
    <w:rsid w:val="00651CAC"/>
    <w:rsid w:val="00655243"/>
    <w:rsid w:val="00656F7D"/>
    <w:rsid w:val="00660C43"/>
    <w:rsid w:val="006610B0"/>
    <w:rsid w:val="00661967"/>
    <w:rsid w:val="0066296A"/>
    <w:rsid w:val="00663A10"/>
    <w:rsid w:val="00665724"/>
    <w:rsid w:val="00666312"/>
    <w:rsid w:val="00667B65"/>
    <w:rsid w:val="006705E9"/>
    <w:rsid w:val="006715FB"/>
    <w:rsid w:val="006718AB"/>
    <w:rsid w:val="00672F55"/>
    <w:rsid w:val="00675EC1"/>
    <w:rsid w:val="006771EA"/>
    <w:rsid w:val="00677239"/>
    <w:rsid w:val="00680564"/>
    <w:rsid w:val="006809C9"/>
    <w:rsid w:val="00680C3C"/>
    <w:rsid w:val="00681619"/>
    <w:rsid w:val="0068278D"/>
    <w:rsid w:val="00683CCA"/>
    <w:rsid w:val="006919BF"/>
    <w:rsid w:val="00691B4F"/>
    <w:rsid w:val="00692AA0"/>
    <w:rsid w:val="00693F01"/>
    <w:rsid w:val="00695454"/>
    <w:rsid w:val="00696384"/>
    <w:rsid w:val="006A0947"/>
    <w:rsid w:val="006A0D69"/>
    <w:rsid w:val="006A11B9"/>
    <w:rsid w:val="006A145D"/>
    <w:rsid w:val="006A151B"/>
    <w:rsid w:val="006A4419"/>
    <w:rsid w:val="006B4451"/>
    <w:rsid w:val="006B451F"/>
    <w:rsid w:val="006B5177"/>
    <w:rsid w:val="006B5205"/>
    <w:rsid w:val="006B53AA"/>
    <w:rsid w:val="006B62A4"/>
    <w:rsid w:val="006B6F82"/>
    <w:rsid w:val="006C0257"/>
    <w:rsid w:val="006C04C3"/>
    <w:rsid w:val="006C0F61"/>
    <w:rsid w:val="006C1BA1"/>
    <w:rsid w:val="006C24FE"/>
    <w:rsid w:val="006C265E"/>
    <w:rsid w:val="006C31DE"/>
    <w:rsid w:val="006C3BC9"/>
    <w:rsid w:val="006C4044"/>
    <w:rsid w:val="006C429B"/>
    <w:rsid w:val="006C5FD8"/>
    <w:rsid w:val="006C64D7"/>
    <w:rsid w:val="006C7AD8"/>
    <w:rsid w:val="006D085F"/>
    <w:rsid w:val="006D18A5"/>
    <w:rsid w:val="006D4C96"/>
    <w:rsid w:val="006D5528"/>
    <w:rsid w:val="006D6875"/>
    <w:rsid w:val="006E09EA"/>
    <w:rsid w:val="006E2101"/>
    <w:rsid w:val="006E22AF"/>
    <w:rsid w:val="006E26B8"/>
    <w:rsid w:val="006E31A6"/>
    <w:rsid w:val="006E4515"/>
    <w:rsid w:val="006E67A1"/>
    <w:rsid w:val="006E7060"/>
    <w:rsid w:val="006F1170"/>
    <w:rsid w:val="006F148F"/>
    <w:rsid w:val="006F188F"/>
    <w:rsid w:val="006F1DB9"/>
    <w:rsid w:val="006F2C90"/>
    <w:rsid w:val="006F35EF"/>
    <w:rsid w:val="006F483D"/>
    <w:rsid w:val="006F5765"/>
    <w:rsid w:val="006F59B1"/>
    <w:rsid w:val="006F59D7"/>
    <w:rsid w:val="006F697D"/>
    <w:rsid w:val="006F6C37"/>
    <w:rsid w:val="007009ED"/>
    <w:rsid w:val="007010C8"/>
    <w:rsid w:val="0070179E"/>
    <w:rsid w:val="00701B8A"/>
    <w:rsid w:val="00702EA6"/>
    <w:rsid w:val="00703975"/>
    <w:rsid w:val="0070451A"/>
    <w:rsid w:val="00705962"/>
    <w:rsid w:val="0070668B"/>
    <w:rsid w:val="0070761D"/>
    <w:rsid w:val="00710A2D"/>
    <w:rsid w:val="00712944"/>
    <w:rsid w:val="00712A92"/>
    <w:rsid w:val="00713512"/>
    <w:rsid w:val="00714EBE"/>
    <w:rsid w:val="00714F5F"/>
    <w:rsid w:val="00715145"/>
    <w:rsid w:val="00717B6A"/>
    <w:rsid w:val="00720261"/>
    <w:rsid w:val="00727E7A"/>
    <w:rsid w:val="0073173E"/>
    <w:rsid w:val="00731DC1"/>
    <w:rsid w:val="007333AB"/>
    <w:rsid w:val="007337EC"/>
    <w:rsid w:val="0073505A"/>
    <w:rsid w:val="00737D8E"/>
    <w:rsid w:val="00740B98"/>
    <w:rsid w:val="00744025"/>
    <w:rsid w:val="00747276"/>
    <w:rsid w:val="00747E37"/>
    <w:rsid w:val="00752EF8"/>
    <w:rsid w:val="00753751"/>
    <w:rsid w:val="0075427B"/>
    <w:rsid w:val="00754D7C"/>
    <w:rsid w:val="007579C6"/>
    <w:rsid w:val="00761072"/>
    <w:rsid w:val="00761529"/>
    <w:rsid w:val="00762137"/>
    <w:rsid w:val="007629EA"/>
    <w:rsid w:val="00762E03"/>
    <w:rsid w:val="00765A7C"/>
    <w:rsid w:val="00766F28"/>
    <w:rsid w:val="00766F8D"/>
    <w:rsid w:val="00767E32"/>
    <w:rsid w:val="00767FE8"/>
    <w:rsid w:val="007701D9"/>
    <w:rsid w:val="007706BD"/>
    <w:rsid w:val="00770F30"/>
    <w:rsid w:val="007725D0"/>
    <w:rsid w:val="007727AE"/>
    <w:rsid w:val="00773256"/>
    <w:rsid w:val="007739AA"/>
    <w:rsid w:val="00774496"/>
    <w:rsid w:val="007756CC"/>
    <w:rsid w:val="0077741E"/>
    <w:rsid w:val="0078135C"/>
    <w:rsid w:val="0078190B"/>
    <w:rsid w:val="00781A10"/>
    <w:rsid w:val="0078252C"/>
    <w:rsid w:val="00783E4E"/>
    <w:rsid w:val="0078619C"/>
    <w:rsid w:val="00786417"/>
    <w:rsid w:val="00787AF6"/>
    <w:rsid w:val="0079076A"/>
    <w:rsid w:val="00790E8B"/>
    <w:rsid w:val="007920AC"/>
    <w:rsid w:val="00792406"/>
    <w:rsid w:val="00794714"/>
    <w:rsid w:val="00795768"/>
    <w:rsid w:val="00796170"/>
    <w:rsid w:val="00797685"/>
    <w:rsid w:val="007A0321"/>
    <w:rsid w:val="007A23FF"/>
    <w:rsid w:val="007A3566"/>
    <w:rsid w:val="007A4408"/>
    <w:rsid w:val="007A5A44"/>
    <w:rsid w:val="007A6D18"/>
    <w:rsid w:val="007A7EDE"/>
    <w:rsid w:val="007B0DC1"/>
    <w:rsid w:val="007B117E"/>
    <w:rsid w:val="007B137B"/>
    <w:rsid w:val="007B4467"/>
    <w:rsid w:val="007B479A"/>
    <w:rsid w:val="007B5591"/>
    <w:rsid w:val="007B7BD7"/>
    <w:rsid w:val="007C0007"/>
    <w:rsid w:val="007C1192"/>
    <w:rsid w:val="007C12E6"/>
    <w:rsid w:val="007C138B"/>
    <w:rsid w:val="007C171F"/>
    <w:rsid w:val="007C17D2"/>
    <w:rsid w:val="007C1C56"/>
    <w:rsid w:val="007C2425"/>
    <w:rsid w:val="007C326D"/>
    <w:rsid w:val="007C35B7"/>
    <w:rsid w:val="007C42B9"/>
    <w:rsid w:val="007C5169"/>
    <w:rsid w:val="007C539E"/>
    <w:rsid w:val="007C5E40"/>
    <w:rsid w:val="007C648F"/>
    <w:rsid w:val="007C67CE"/>
    <w:rsid w:val="007C7793"/>
    <w:rsid w:val="007D54F3"/>
    <w:rsid w:val="007D6ABE"/>
    <w:rsid w:val="007E24F7"/>
    <w:rsid w:val="007E564F"/>
    <w:rsid w:val="007E5BB6"/>
    <w:rsid w:val="007E611C"/>
    <w:rsid w:val="007E6964"/>
    <w:rsid w:val="007E728E"/>
    <w:rsid w:val="007E74B2"/>
    <w:rsid w:val="007F1B12"/>
    <w:rsid w:val="007F25C5"/>
    <w:rsid w:val="007F6FFF"/>
    <w:rsid w:val="007F74BB"/>
    <w:rsid w:val="00800D9C"/>
    <w:rsid w:val="00801BCC"/>
    <w:rsid w:val="00803FD2"/>
    <w:rsid w:val="0080560F"/>
    <w:rsid w:val="0080588F"/>
    <w:rsid w:val="00805A34"/>
    <w:rsid w:val="008079CF"/>
    <w:rsid w:val="00807DF4"/>
    <w:rsid w:val="00807FBA"/>
    <w:rsid w:val="00810876"/>
    <w:rsid w:val="00811123"/>
    <w:rsid w:val="00811F86"/>
    <w:rsid w:val="008140D9"/>
    <w:rsid w:val="008172EB"/>
    <w:rsid w:val="008175F1"/>
    <w:rsid w:val="00817DC5"/>
    <w:rsid w:val="0082079E"/>
    <w:rsid w:val="008227DA"/>
    <w:rsid w:val="00823BDA"/>
    <w:rsid w:val="00824BFE"/>
    <w:rsid w:val="00824E93"/>
    <w:rsid w:val="00825D80"/>
    <w:rsid w:val="008263EE"/>
    <w:rsid w:val="00826FD3"/>
    <w:rsid w:val="00826FF5"/>
    <w:rsid w:val="00827FAB"/>
    <w:rsid w:val="00830E12"/>
    <w:rsid w:val="00831FB1"/>
    <w:rsid w:val="00833B7A"/>
    <w:rsid w:val="00834916"/>
    <w:rsid w:val="00835092"/>
    <w:rsid w:val="00835D82"/>
    <w:rsid w:val="00837CAC"/>
    <w:rsid w:val="00837F1A"/>
    <w:rsid w:val="00841DDD"/>
    <w:rsid w:val="00842582"/>
    <w:rsid w:val="00842B26"/>
    <w:rsid w:val="00843139"/>
    <w:rsid w:val="00844EB8"/>
    <w:rsid w:val="00846492"/>
    <w:rsid w:val="00847A91"/>
    <w:rsid w:val="00850A15"/>
    <w:rsid w:val="00850AE5"/>
    <w:rsid w:val="00851D53"/>
    <w:rsid w:val="00853671"/>
    <w:rsid w:val="00853B4C"/>
    <w:rsid w:val="00854918"/>
    <w:rsid w:val="00857978"/>
    <w:rsid w:val="00860345"/>
    <w:rsid w:val="0086149F"/>
    <w:rsid w:val="008615FC"/>
    <w:rsid w:val="00861CDE"/>
    <w:rsid w:val="00866156"/>
    <w:rsid w:val="00867BC1"/>
    <w:rsid w:val="00870CB8"/>
    <w:rsid w:val="00871536"/>
    <w:rsid w:val="008732A4"/>
    <w:rsid w:val="0087337F"/>
    <w:rsid w:val="00874548"/>
    <w:rsid w:val="00874CE4"/>
    <w:rsid w:val="0087539A"/>
    <w:rsid w:val="00877446"/>
    <w:rsid w:val="00881979"/>
    <w:rsid w:val="008821F6"/>
    <w:rsid w:val="008821F8"/>
    <w:rsid w:val="00882394"/>
    <w:rsid w:val="00884C19"/>
    <w:rsid w:val="008869F4"/>
    <w:rsid w:val="00890A7A"/>
    <w:rsid w:val="00890EF3"/>
    <w:rsid w:val="00891405"/>
    <w:rsid w:val="0089211F"/>
    <w:rsid w:val="008925DC"/>
    <w:rsid w:val="00896AF0"/>
    <w:rsid w:val="00897F32"/>
    <w:rsid w:val="008A12D3"/>
    <w:rsid w:val="008A310C"/>
    <w:rsid w:val="008A3C76"/>
    <w:rsid w:val="008A45D1"/>
    <w:rsid w:val="008A67A4"/>
    <w:rsid w:val="008A741E"/>
    <w:rsid w:val="008B0711"/>
    <w:rsid w:val="008B16E1"/>
    <w:rsid w:val="008B331E"/>
    <w:rsid w:val="008B5193"/>
    <w:rsid w:val="008B6A9A"/>
    <w:rsid w:val="008B7672"/>
    <w:rsid w:val="008C083A"/>
    <w:rsid w:val="008C0C75"/>
    <w:rsid w:val="008C5737"/>
    <w:rsid w:val="008C5EC2"/>
    <w:rsid w:val="008D0642"/>
    <w:rsid w:val="008D2155"/>
    <w:rsid w:val="008D6617"/>
    <w:rsid w:val="008D7A82"/>
    <w:rsid w:val="008E3C11"/>
    <w:rsid w:val="008E3C68"/>
    <w:rsid w:val="008E4FD0"/>
    <w:rsid w:val="008E6A50"/>
    <w:rsid w:val="008E6B35"/>
    <w:rsid w:val="008F0466"/>
    <w:rsid w:val="008F3410"/>
    <w:rsid w:val="008F53C3"/>
    <w:rsid w:val="008F67D8"/>
    <w:rsid w:val="008F7F61"/>
    <w:rsid w:val="0090040F"/>
    <w:rsid w:val="00901127"/>
    <w:rsid w:val="00901EF3"/>
    <w:rsid w:val="0090252B"/>
    <w:rsid w:val="0090284F"/>
    <w:rsid w:val="00902DFA"/>
    <w:rsid w:val="009063F9"/>
    <w:rsid w:val="00906ABA"/>
    <w:rsid w:val="00907396"/>
    <w:rsid w:val="00907E57"/>
    <w:rsid w:val="00911B7C"/>
    <w:rsid w:val="00914A16"/>
    <w:rsid w:val="0091710D"/>
    <w:rsid w:val="0092088D"/>
    <w:rsid w:val="0092093F"/>
    <w:rsid w:val="009219EA"/>
    <w:rsid w:val="009224FF"/>
    <w:rsid w:val="00927926"/>
    <w:rsid w:val="009348CC"/>
    <w:rsid w:val="00934CAA"/>
    <w:rsid w:val="00936A2D"/>
    <w:rsid w:val="009379BF"/>
    <w:rsid w:val="00940264"/>
    <w:rsid w:val="009408EC"/>
    <w:rsid w:val="00941237"/>
    <w:rsid w:val="00941BF9"/>
    <w:rsid w:val="00941E47"/>
    <w:rsid w:val="0094267E"/>
    <w:rsid w:val="00942876"/>
    <w:rsid w:val="00942F96"/>
    <w:rsid w:val="009444B1"/>
    <w:rsid w:val="009446F7"/>
    <w:rsid w:val="0094494B"/>
    <w:rsid w:val="00945468"/>
    <w:rsid w:val="009462D2"/>
    <w:rsid w:val="00951029"/>
    <w:rsid w:val="00951C80"/>
    <w:rsid w:val="009528B9"/>
    <w:rsid w:val="00953F81"/>
    <w:rsid w:val="00953F96"/>
    <w:rsid w:val="009541EC"/>
    <w:rsid w:val="009576B4"/>
    <w:rsid w:val="00960443"/>
    <w:rsid w:val="00960848"/>
    <w:rsid w:val="00961E39"/>
    <w:rsid w:val="00963953"/>
    <w:rsid w:val="0096471A"/>
    <w:rsid w:val="00966B8F"/>
    <w:rsid w:val="009678B3"/>
    <w:rsid w:val="009707BE"/>
    <w:rsid w:val="00972814"/>
    <w:rsid w:val="009740B9"/>
    <w:rsid w:val="00974207"/>
    <w:rsid w:val="00975B7A"/>
    <w:rsid w:val="009765ED"/>
    <w:rsid w:val="0097660F"/>
    <w:rsid w:val="0097752F"/>
    <w:rsid w:val="00977D48"/>
    <w:rsid w:val="00980831"/>
    <w:rsid w:val="00981875"/>
    <w:rsid w:val="0098199F"/>
    <w:rsid w:val="00982C77"/>
    <w:rsid w:val="009831FC"/>
    <w:rsid w:val="009837B2"/>
    <w:rsid w:val="00984F2B"/>
    <w:rsid w:val="009868CD"/>
    <w:rsid w:val="00986A88"/>
    <w:rsid w:val="009905F6"/>
    <w:rsid w:val="00990CEF"/>
    <w:rsid w:val="00992ABE"/>
    <w:rsid w:val="00994855"/>
    <w:rsid w:val="00994A1E"/>
    <w:rsid w:val="00994DA3"/>
    <w:rsid w:val="0099528B"/>
    <w:rsid w:val="00995315"/>
    <w:rsid w:val="00996628"/>
    <w:rsid w:val="00997FE3"/>
    <w:rsid w:val="009A0256"/>
    <w:rsid w:val="009A1208"/>
    <w:rsid w:val="009A25C9"/>
    <w:rsid w:val="009A3E51"/>
    <w:rsid w:val="009A4628"/>
    <w:rsid w:val="009A5A9F"/>
    <w:rsid w:val="009A5F8D"/>
    <w:rsid w:val="009A7F07"/>
    <w:rsid w:val="009B59A8"/>
    <w:rsid w:val="009B59EC"/>
    <w:rsid w:val="009B6C38"/>
    <w:rsid w:val="009B6E1D"/>
    <w:rsid w:val="009B6E8F"/>
    <w:rsid w:val="009B787E"/>
    <w:rsid w:val="009C0513"/>
    <w:rsid w:val="009C17CC"/>
    <w:rsid w:val="009C1C8C"/>
    <w:rsid w:val="009C382F"/>
    <w:rsid w:val="009C5874"/>
    <w:rsid w:val="009C595D"/>
    <w:rsid w:val="009C6AF3"/>
    <w:rsid w:val="009D071E"/>
    <w:rsid w:val="009D0ED0"/>
    <w:rsid w:val="009D17B3"/>
    <w:rsid w:val="009D2206"/>
    <w:rsid w:val="009D3117"/>
    <w:rsid w:val="009D31E5"/>
    <w:rsid w:val="009D5D64"/>
    <w:rsid w:val="009D6AE6"/>
    <w:rsid w:val="009D6F0E"/>
    <w:rsid w:val="009D709F"/>
    <w:rsid w:val="009E015F"/>
    <w:rsid w:val="009E0C52"/>
    <w:rsid w:val="009E1682"/>
    <w:rsid w:val="009E1ACE"/>
    <w:rsid w:val="009E2E6C"/>
    <w:rsid w:val="009E604D"/>
    <w:rsid w:val="009F0171"/>
    <w:rsid w:val="009F0877"/>
    <w:rsid w:val="009F1012"/>
    <w:rsid w:val="009F16BB"/>
    <w:rsid w:val="009F23C4"/>
    <w:rsid w:val="009F2BE4"/>
    <w:rsid w:val="009F695C"/>
    <w:rsid w:val="009F6990"/>
    <w:rsid w:val="009F6F85"/>
    <w:rsid w:val="009F7CD5"/>
    <w:rsid w:val="00A01704"/>
    <w:rsid w:val="00A04761"/>
    <w:rsid w:val="00A04955"/>
    <w:rsid w:val="00A0527E"/>
    <w:rsid w:val="00A05ACB"/>
    <w:rsid w:val="00A05D6E"/>
    <w:rsid w:val="00A06FF1"/>
    <w:rsid w:val="00A10D65"/>
    <w:rsid w:val="00A11195"/>
    <w:rsid w:val="00A11D20"/>
    <w:rsid w:val="00A13C82"/>
    <w:rsid w:val="00A14A1F"/>
    <w:rsid w:val="00A171C3"/>
    <w:rsid w:val="00A17572"/>
    <w:rsid w:val="00A17BFA"/>
    <w:rsid w:val="00A20C51"/>
    <w:rsid w:val="00A21252"/>
    <w:rsid w:val="00A21C5E"/>
    <w:rsid w:val="00A22F3C"/>
    <w:rsid w:val="00A25136"/>
    <w:rsid w:val="00A254F1"/>
    <w:rsid w:val="00A25A71"/>
    <w:rsid w:val="00A26815"/>
    <w:rsid w:val="00A269A3"/>
    <w:rsid w:val="00A26AAA"/>
    <w:rsid w:val="00A31047"/>
    <w:rsid w:val="00A3356A"/>
    <w:rsid w:val="00A33C22"/>
    <w:rsid w:val="00A34AD8"/>
    <w:rsid w:val="00A35303"/>
    <w:rsid w:val="00A358D1"/>
    <w:rsid w:val="00A36C41"/>
    <w:rsid w:val="00A406C0"/>
    <w:rsid w:val="00A428A0"/>
    <w:rsid w:val="00A42D16"/>
    <w:rsid w:val="00A43936"/>
    <w:rsid w:val="00A443E6"/>
    <w:rsid w:val="00A44618"/>
    <w:rsid w:val="00A45EE9"/>
    <w:rsid w:val="00A47C8B"/>
    <w:rsid w:val="00A53846"/>
    <w:rsid w:val="00A5462A"/>
    <w:rsid w:val="00A54C04"/>
    <w:rsid w:val="00A55744"/>
    <w:rsid w:val="00A55EE2"/>
    <w:rsid w:val="00A57D20"/>
    <w:rsid w:val="00A6142E"/>
    <w:rsid w:val="00A61CB3"/>
    <w:rsid w:val="00A6295E"/>
    <w:rsid w:val="00A631FC"/>
    <w:rsid w:val="00A6323F"/>
    <w:rsid w:val="00A649FC"/>
    <w:rsid w:val="00A67642"/>
    <w:rsid w:val="00A7403D"/>
    <w:rsid w:val="00A7444B"/>
    <w:rsid w:val="00A7737B"/>
    <w:rsid w:val="00A776E7"/>
    <w:rsid w:val="00A80948"/>
    <w:rsid w:val="00A81627"/>
    <w:rsid w:val="00A817C0"/>
    <w:rsid w:val="00A8477A"/>
    <w:rsid w:val="00A84F60"/>
    <w:rsid w:val="00A865B7"/>
    <w:rsid w:val="00A86D92"/>
    <w:rsid w:val="00A879DA"/>
    <w:rsid w:val="00A906B5"/>
    <w:rsid w:val="00A96384"/>
    <w:rsid w:val="00A97966"/>
    <w:rsid w:val="00AA111C"/>
    <w:rsid w:val="00AA1AF2"/>
    <w:rsid w:val="00AA24E5"/>
    <w:rsid w:val="00AA424E"/>
    <w:rsid w:val="00AA76ED"/>
    <w:rsid w:val="00AB0C25"/>
    <w:rsid w:val="00AB0E6A"/>
    <w:rsid w:val="00AB1735"/>
    <w:rsid w:val="00AB2369"/>
    <w:rsid w:val="00AB3B83"/>
    <w:rsid w:val="00AB58E2"/>
    <w:rsid w:val="00AC04B3"/>
    <w:rsid w:val="00AC14F6"/>
    <w:rsid w:val="00AC2CA8"/>
    <w:rsid w:val="00AC3E9B"/>
    <w:rsid w:val="00AC4A86"/>
    <w:rsid w:val="00AC78A9"/>
    <w:rsid w:val="00AC7E94"/>
    <w:rsid w:val="00AD0F04"/>
    <w:rsid w:val="00AD1609"/>
    <w:rsid w:val="00AD1E89"/>
    <w:rsid w:val="00AD26E8"/>
    <w:rsid w:val="00AD4257"/>
    <w:rsid w:val="00AD6F6C"/>
    <w:rsid w:val="00AE171B"/>
    <w:rsid w:val="00AE2501"/>
    <w:rsid w:val="00AE29C2"/>
    <w:rsid w:val="00AE3027"/>
    <w:rsid w:val="00AE34C1"/>
    <w:rsid w:val="00AE3625"/>
    <w:rsid w:val="00AE3C62"/>
    <w:rsid w:val="00AE41C8"/>
    <w:rsid w:val="00AE451D"/>
    <w:rsid w:val="00AE4971"/>
    <w:rsid w:val="00AE4E86"/>
    <w:rsid w:val="00AF0FB4"/>
    <w:rsid w:val="00AF3B24"/>
    <w:rsid w:val="00AF3C1D"/>
    <w:rsid w:val="00AF6A82"/>
    <w:rsid w:val="00AF7523"/>
    <w:rsid w:val="00AF7E7C"/>
    <w:rsid w:val="00B00312"/>
    <w:rsid w:val="00B0081E"/>
    <w:rsid w:val="00B0178A"/>
    <w:rsid w:val="00B01F2A"/>
    <w:rsid w:val="00B02810"/>
    <w:rsid w:val="00B03969"/>
    <w:rsid w:val="00B100AD"/>
    <w:rsid w:val="00B116C7"/>
    <w:rsid w:val="00B13A74"/>
    <w:rsid w:val="00B13EC6"/>
    <w:rsid w:val="00B14158"/>
    <w:rsid w:val="00B147B7"/>
    <w:rsid w:val="00B15165"/>
    <w:rsid w:val="00B15EE1"/>
    <w:rsid w:val="00B16FA6"/>
    <w:rsid w:val="00B170A1"/>
    <w:rsid w:val="00B2108E"/>
    <w:rsid w:val="00B21487"/>
    <w:rsid w:val="00B231C8"/>
    <w:rsid w:val="00B23FFB"/>
    <w:rsid w:val="00B244EE"/>
    <w:rsid w:val="00B25073"/>
    <w:rsid w:val="00B25F72"/>
    <w:rsid w:val="00B26484"/>
    <w:rsid w:val="00B26E06"/>
    <w:rsid w:val="00B26EC8"/>
    <w:rsid w:val="00B31E17"/>
    <w:rsid w:val="00B321BF"/>
    <w:rsid w:val="00B339E7"/>
    <w:rsid w:val="00B33CCE"/>
    <w:rsid w:val="00B36E2D"/>
    <w:rsid w:val="00B37D24"/>
    <w:rsid w:val="00B40734"/>
    <w:rsid w:val="00B40E6D"/>
    <w:rsid w:val="00B41698"/>
    <w:rsid w:val="00B43BB4"/>
    <w:rsid w:val="00B45C75"/>
    <w:rsid w:val="00B46145"/>
    <w:rsid w:val="00B47D3E"/>
    <w:rsid w:val="00B52D27"/>
    <w:rsid w:val="00B53127"/>
    <w:rsid w:val="00B542CA"/>
    <w:rsid w:val="00B56B93"/>
    <w:rsid w:val="00B60B19"/>
    <w:rsid w:val="00B61534"/>
    <w:rsid w:val="00B61A23"/>
    <w:rsid w:val="00B63DE0"/>
    <w:rsid w:val="00B644BA"/>
    <w:rsid w:val="00B6796D"/>
    <w:rsid w:val="00B700A3"/>
    <w:rsid w:val="00B70D48"/>
    <w:rsid w:val="00B7133D"/>
    <w:rsid w:val="00B71D3D"/>
    <w:rsid w:val="00B72D4C"/>
    <w:rsid w:val="00B73E84"/>
    <w:rsid w:val="00B7416E"/>
    <w:rsid w:val="00B750DB"/>
    <w:rsid w:val="00B76BBE"/>
    <w:rsid w:val="00B76E8D"/>
    <w:rsid w:val="00B77A3B"/>
    <w:rsid w:val="00B77D77"/>
    <w:rsid w:val="00B83529"/>
    <w:rsid w:val="00B83640"/>
    <w:rsid w:val="00B85EE1"/>
    <w:rsid w:val="00B87005"/>
    <w:rsid w:val="00B8726D"/>
    <w:rsid w:val="00B907C2"/>
    <w:rsid w:val="00B9283D"/>
    <w:rsid w:val="00B93DEE"/>
    <w:rsid w:val="00B9408E"/>
    <w:rsid w:val="00B943B8"/>
    <w:rsid w:val="00B95492"/>
    <w:rsid w:val="00B968B7"/>
    <w:rsid w:val="00B96DEA"/>
    <w:rsid w:val="00BA18BC"/>
    <w:rsid w:val="00BA18E2"/>
    <w:rsid w:val="00BA3B90"/>
    <w:rsid w:val="00BA41FC"/>
    <w:rsid w:val="00BA4EBD"/>
    <w:rsid w:val="00BA5091"/>
    <w:rsid w:val="00BA50A4"/>
    <w:rsid w:val="00BA5145"/>
    <w:rsid w:val="00BA5831"/>
    <w:rsid w:val="00BB0409"/>
    <w:rsid w:val="00BB2662"/>
    <w:rsid w:val="00BB32E0"/>
    <w:rsid w:val="00BB766F"/>
    <w:rsid w:val="00BB768A"/>
    <w:rsid w:val="00BB7CE9"/>
    <w:rsid w:val="00BC11F6"/>
    <w:rsid w:val="00BC1C8E"/>
    <w:rsid w:val="00BC376D"/>
    <w:rsid w:val="00BC45EE"/>
    <w:rsid w:val="00BC6680"/>
    <w:rsid w:val="00BC6855"/>
    <w:rsid w:val="00BC71D3"/>
    <w:rsid w:val="00BD1098"/>
    <w:rsid w:val="00BD2244"/>
    <w:rsid w:val="00BD31B8"/>
    <w:rsid w:val="00BD35E2"/>
    <w:rsid w:val="00BD3B54"/>
    <w:rsid w:val="00BD3B8C"/>
    <w:rsid w:val="00BD3EE3"/>
    <w:rsid w:val="00BD5AD2"/>
    <w:rsid w:val="00BD78C9"/>
    <w:rsid w:val="00BD7ABD"/>
    <w:rsid w:val="00BD7C18"/>
    <w:rsid w:val="00BE1214"/>
    <w:rsid w:val="00BE1BE4"/>
    <w:rsid w:val="00BE1E13"/>
    <w:rsid w:val="00BE36CC"/>
    <w:rsid w:val="00BE4A69"/>
    <w:rsid w:val="00BE5750"/>
    <w:rsid w:val="00BE6674"/>
    <w:rsid w:val="00BF0C11"/>
    <w:rsid w:val="00BF1AB7"/>
    <w:rsid w:val="00BF1AD2"/>
    <w:rsid w:val="00BF2F6D"/>
    <w:rsid w:val="00BF3600"/>
    <w:rsid w:val="00BF483F"/>
    <w:rsid w:val="00C0029B"/>
    <w:rsid w:val="00C00685"/>
    <w:rsid w:val="00C00A55"/>
    <w:rsid w:val="00C00DC0"/>
    <w:rsid w:val="00C01A9B"/>
    <w:rsid w:val="00C03E3F"/>
    <w:rsid w:val="00C045EA"/>
    <w:rsid w:val="00C057EC"/>
    <w:rsid w:val="00C06081"/>
    <w:rsid w:val="00C1050D"/>
    <w:rsid w:val="00C11D4A"/>
    <w:rsid w:val="00C125D5"/>
    <w:rsid w:val="00C12670"/>
    <w:rsid w:val="00C14FF6"/>
    <w:rsid w:val="00C15FC5"/>
    <w:rsid w:val="00C21E51"/>
    <w:rsid w:val="00C239FE"/>
    <w:rsid w:val="00C26179"/>
    <w:rsid w:val="00C27757"/>
    <w:rsid w:val="00C27E17"/>
    <w:rsid w:val="00C30378"/>
    <w:rsid w:val="00C30917"/>
    <w:rsid w:val="00C31467"/>
    <w:rsid w:val="00C32629"/>
    <w:rsid w:val="00C3357F"/>
    <w:rsid w:val="00C33F16"/>
    <w:rsid w:val="00C34EFD"/>
    <w:rsid w:val="00C352A2"/>
    <w:rsid w:val="00C362D8"/>
    <w:rsid w:val="00C36B5E"/>
    <w:rsid w:val="00C36E7A"/>
    <w:rsid w:val="00C41F97"/>
    <w:rsid w:val="00C42DC7"/>
    <w:rsid w:val="00C42F97"/>
    <w:rsid w:val="00C43A24"/>
    <w:rsid w:val="00C44906"/>
    <w:rsid w:val="00C44D69"/>
    <w:rsid w:val="00C44DE5"/>
    <w:rsid w:val="00C44FBA"/>
    <w:rsid w:val="00C46F81"/>
    <w:rsid w:val="00C47852"/>
    <w:rsid w:val="00C50718"/>
    <w:rsid w:val="00C51EC4"/>
    <w:rsid w:val="00C533F3"/>
    <w:rsid w:val="00C545A7"/>
    <w:rsid w:val="00C547CD"/>
    <w:rsid w:val="00C54E2A"/>
    <w:rsid w:val="00C5695E"/>
    <w:rsid w:val="00C57B08"/>
    <w:rsid w:val="00C57E45"/>
    <w:rsid w:val="00C63699"/>
    <w:rsid w:val="00C637A6"/>
    <w:rsid w:val="00C641ED"/>
    <w:rsid w:val="00C64541"/>
    <w:rsid w:val="00C65061"/>
    <w:rsid w:val="00C65BC6"/>
    <w:rsid w:val="00C67AF7"/>
    <w:rsid w:val="00C70A95"/>
    <w:rsid w:val="00C7132C"/>
    <w:rsid w:val="00C71697"/>
    <w:rsid w:val="00C717D5"/>
    <w:rsid w:val="00C72BED"/>
    <w:rsid w:val="00C7393C"/>
    <w:rsid w:val="00C74329"/>
    <w:rsid w:val="00C75CAA"/>
    <w:rsid w:val="00C80399"/>
    <w:rsid w:val="00C806A4"/>
    <w:rsid w:val="00C82127"/>
    <w:rsid w:val="00C83AC3"/>
    <w:rsid w:val="00C8442B"/>
    <w:rsid w:val="00C84435"/>
    <w:rsid w:val="00C91136"/>
    <w:rsid w:val="00C9162B"/>
    <w:rsid w:val="00C9224C"/>
    <w:rsid w:val="00C9277A"/>
    <w:rsid w:val="00C92FC5"/>
    <w:rsid w:val="00C96E03"/>
    <w:rsid w:val="00CA0F23"/>
    <w:rsid w:val="00CA1B49"/>
    <w:rsid w:val="00CA1FB2"/>
    <w:rsid w:val="00CA2DFB"/>
    <w:rsid w:val="00CA358F"/>
    <w:rsid w:val="00CA48D6"/>
    <w:rsid w:val="00CA524E"/>
    <w:rsid w:val="00CA6AB0"/>
    <w:rsid w:val="00CA6AD3"/>
    <w:rsid w:val="00CB0C59"/>
    <w:rsid w:val="00CB29CE"/>
    <w:rsid w:val="00CB2D15"/>
    <w:rsid w:val="00CB2DB6"/>
    <w:rsid w:val="00CB7D12"/>
    <w:rsid w:val="00CC1A85"/>
    <w:rsid w:val="00CC2196"/>
    <w:rsid w:val="00CC3526"/>
    <w:rsid w:val="00CC3F8F"/>
    <w:rsid w:val="00CC40CC"/>
    <w:rsid w:val="00CC4422"/>
    <w:rsid w:val="00CC4F49"/>
    <w:rsid w:val="00CC75B5"/>
    <w:rsid w:val="00CD055C"/>
    <w:rsid w:val="00CD05BB"/>
    <w:rsid w:val="00CD0989"/>
    <w:rsid w:val="00CD2F1A"/>
    <w:rsid w:val="00CD3F99"/>
    <w:rsid w:val="00CD447F"/>
    <w:rsid w:val="00CD5FF9"/>
    <w:rsid w:val="00CD6396"/>
    <w:rsid w:val="00CD675A"/>
    <w:rsid w:val="00CD6E1F"/>
    <w:rsid w:val="00CD7017"/>
    <w:rsid w:val="00CE0B06"/>
    <w:rsid w:val="00CE1C78"/>
    <w:rsid w:val="00CE21F2"/>
    <w:rsid w:val="00CE2876"/>
    <w:rsid w:val="00CE3DF1"/>
    <w:rsid w:val="00CE4137"/>
    <w:rsid w:val="00CE7EF7"/>
    <w:rsid w:val="00CF0922"/>
    <w:rsid w:val="00CF1FFF"/>
    <w:rsid w:val="00CF44B8"/>
    <w:rsid w:val="00CF6D93"/>
    <w:rsid w:val="00CF7187"/>
    <w:rsid w:val="00D00063"/>
    <w:rsid w:val="00D0085F"/>
    <w:rsid w:val="00D00BAF"/>
    <w:rsid w:val="00D00D51"/>
    <w:rsid w:val="00D05756"/>
    <w:rsid w:val="00D05A3D"/>
    <w:rsid w:val="00D06F05"/>
    <w:rsid w:val="00D0748D"/>
    <w:rsid w:val="00D1010A"/>
    <w:rsid w:val="00D11149"/>
    <w:rsid w:val="00D119AC"/>
    <w:rsid w:val="00D120C4"/>
    <w:rsid w:val="00D12D3B"/>
    <w:rsid w:val="00D179D3"/>
    <w:rsid w:val="00D20A28"/>
    <w:rsid w:val="00D20E6C"/>
    <w:rsid w:val="00D21396"/>
    <w:rsid w:val="00D21FF2"/>
    <w:rsid w:val="00D22666"/>
    <w:rsid w:val="00D2325B"/>
    <w:rsid w:val="00D232AB"/>
    <w:rsid w:val="00D2368D"/>
    <w:rsid w:val="00D24120"/>
    <w:rsid w:val="00D255B3"/>
    <w:rsid w:val="00D27490"/>
    <w:rsid w:val="00D27853"/>
    <w:rsid w:val="00D27F8D"/>
    <w:rsid w:val="00D30080"/>
    <w:rsid w:val="00D30AF6"/>
    <w:rsid w:val="00D30E44"/>
    <w:rsid w:val="00D32272"/>
    <w:rsid w:val="00D337B5"/>
    <w:rsid w:val="00D34551"/>
    <w:rsid w:val="00D35491"/>
    <w:rsid w:val="00D365FF"/>
    <w:rsid w:val="00D36693"/>
    <w:rsid w:val="00D367A2"/>
    <w:rsid w:val="00D422EE"/>
    <w:rsid w:val="00D42CF9"/>
    <w:rsid w:val="00D474F0"/>
    <w:rsid w:val="00D47C76"/>
    <w:rsid w:val="00D510CB"/>
    <w:rsid w:val="00D51AD4"/>
    <w:rsid w:val="00D51EFB"/>
    <w:rsid w:val="00D53214"/>
    <w:rsid w:val="00D565C9"/>
    <w:rsid w:val="00D57D2A"/>
    <w:rsid w:val="00D57D46"/>
    <w:rsid w:val="00D60931"/>
    <w:rsid w:val="00D60E16"/>
    <w:rsid w:val="00D6174E"/>
    <w:rsid w:val="00D6183A"/>
    <w:rsid w:val="00D658C7"/>
    <w:rsid w:val="00D65BB5"/>
    <w:rsid w:val="00D65E42"/>
    <w:rsid w:val="00D7028E"/>
    <w:rsid w:val="00D709C7"/>
    <w:rsid w:val="00D722C2"/>
    <w:rsid w:val="00D73922"/>
    <w:rsid w:val="00D76597"/>
    <w:rsid w:val="00D77878"/>
    <w:rsid w:val="00D80C8A"/>
    <w:rsid w:val="00D85118"/>
    <w:rsid w:val="00D85122"/>
    <w:rsid w:val="00D85E46"/>
    <w:rsid w:val="00D86836"/>
    <w:rsid w:val="00D87907"/>
    <w:rsid w:val="00D87F72"/>
    <w:rsid w:val="00D901D5"/>
    <w:rsid w:val="00D908C9"/>
    <w:rsid w:val="00D92ACA"/>
    <w:rsid w:val="00D945A8"/>
    <w:rsid w:val="00D95E78"/>
    <w:rsid w:val="00D96819"/>
    <w:rsid w:val="00D97AA4"/>
    <w:rsid w:val="00DA0D5F"/>
    <w:rsid w:val="00DA1319"/>
    <w:rsid w:val="00DA53FD"/>
    <w:rsid w:val="00DA5F39"/>
    <w:rsid w:val="00DA609B"/>
    <w:rsid w:val="00DB2293"/>
    <w:rsid w:val="00DB2345"/>
    <w:rsid w:val="00DB2EC8"/>
    <w:rsid w:val="00DB5101"/>
    <w:rsid w:val="00DB62DC"/>
    <w:rsid w:val="00DB7A2C"/>
    <w:rsid w:val="00DB7DDC"/>
    <w:rsid w:val="00DC2E99"/>
    <w:rsid w:val="00DC2EED"/>
    <w:rsid w:val="00DC39B3"/>
    <w:rsid w:val="00DC50F0"/>
    <w:rsid w:val="00DC5F76"/>
    <w:rsid w:val="00DC6D12"/>
    <w:rsid w:val="00DC7B87"/>
    <w:rsid w:val="00DD1086"/>
    <w:rsid w:val="00DD136F"/>
    <w:rsid w:val="00DD2341"/>
    <w:rsid w:val="00DD4D8E"/>
    <w:rsid w:val="00DD504D"/>
    <w:rsid w:val="00DD5FD9"/>
    <w:rsid w:val="00DD7ADF"/>
    <w:rsid w:val="00DE0E52"/>
    <w:rsid w:val="00DE2451"/>
    <w:rsid w:val="00DE2811"/>
    <w:rsid w:val="00DE2CAC"/>
    <w:rsid w:val="00DE2D76"/>
    <w:rsid w:val="00DE3078"/>
    <w:rsid w:val="00DE3E93"/>
    <w:rsid w:val="00DE3EA6"/>
    <w:rsid w:val="00DE40EE"/>
    <w:rsid w:val="00DE4A18"/>
    <w:rsid w:val="00DE7D81"/>
    <w:rsid w:val="00DF0793"/>
    <w:rsid w:val="00DF0A93"/>
    <w:rsid w:val="00DF5302"/>
    <w:rsid w:val="00DF6414"/>
    <w:rsid w:val="00E0027C"/>
    <w:rsid w:val="00E01D20"/>
    <w:rsid w:val="00E021DB"/>
    <w:rsid w:val="00E0306C"/>
    <w:rsid w:val="00E03269"/>
    <w:rsid w:val="00E04709"/>
    <w:rsid w:val="00E0647B"/>
    <w:rsid w:val="00E06BBF"/>
    <w:rsid w:val="00E118AD"/>
    <w:rsid w:val="00E12274"/>
    <w:rsid w:val="00E12A33"/>
    <w:rsid w:val="00E14460"/>
    <w:rsid w:val="00E15995"/>
    <w:rsid w:val="00E1666E"/>
    <w:rsid w:val="00E16F5A"/>
    <w:rsid w:val="00E2157B"/>
    <w:rsid w:val="00E232BC"/>
    <w:rsid w:val="00E24653"/>
    <w:rsid w:val="00E25A97"/>
    <w:rsid w:val="00E27F46"/>
    <w:rsid w:val="00E3006D"/>
    <w:rsid w:val="00E303A3"/>
    <w:rsid w:val="00E30A89"/>
    <w:rsid w:val="00E34422"/>
    <w:rsid w:val="00E346A5"/>
    <w:rsid w:val="00E34A48"/>
    <w:rsid w:val="00E364FE"/>
    <w:rsid w:val="00E36A37"/>
    <w:rsid w:val="00E376E7"/>
    <w:rsid w:val="00E40997"/>
    <w:rsid w:val="00E4338E"/>
    <w:rsid w:val="00E43E0F"/>
    <w:rsid w:val="00E456CB"/>
    <w:rsid w:val="00E53401"/>
    <w:rsid w:val="00E53573"/>
    <w:rsid w:val="00E557BB"/>
    <w:rsid w:val="00E55A0E"/>
    <w:rsid w:val="00E55EFA"/>
    <w:rsid w:val="00E56284"/>
    <w:rsid w:val="00E56AD3"/>
    <w:rsid w:val="00E56EFB"/>
    <w:rsid w:val="00E57609"/>
    <w:rsid w:val="00E61215"/>
    <w:rsid w:val="00E62D8E"/>
    <w:rsid w:val="00E64123"/>
    <w:rsid w:val="00E64A6B"/>
    <w:rsid w:val="00E67F8E"/>
    <w:rsid w:val="00E712EE"/>
    <w:rsid w:val="00E80CA1"/>
    <w:rsid w:val="00E81A4A"/>
    <w:rsid w:val="00E83B8E"/>
    <w:rsid w:val="00E83F6F"/>
    <w:rsid w:val="00E84CB9"/>
    <w:rsid w:val="00E870B0"/>
    <w:rsid w:val="00E93B9E"/>
    <w:rsid w:val="00E940D4"/>
    <w:rsid w:val="00E9617E"/>
    <w:rsid w:val="00E96552"/>
    <w:rsid w:val="00E9724F"/>
    <w:rsid w:val="00E97EF7"/>
    <w:rsid w:val="00EA048E"/>
    <w:rsid w:val="00EA2387"/>
    <w:rsid w:val="00EA2551"/>
    <w:rsid w:val="00EA4247"/>
    <w:rsid w:val="00EA5AFD"/>
    <w:rsid w:val="00EA60AA"/>
    <w:rsid w:val="00EA64F7"/>
    <w:rsid w:val="00EA757C"/>
    <w:rsid w:val="00EB01E2"/>
    <w:rsid w:val="00EB0229"/>
    <w:rsid w:val="00EB3D74"/>
    <w:rsid w:val="00EB60B7"/>
    <w:rsid w:val="00EB656F"/>
    <w:rsid w:val="00EB6687"/>
    <w:rsid w:val="00EB7BA4"/>
    <w:rsid w:val="00EC1303"/>
    <w:rsid w:val="00EC25E1"/>
    <w:rsid w:val="00EC2866"/>
    <w:rsid w:val="00EC494F"/>
    <w:rsid w:val="00EC4D3F"/>
    <w:rsid w:val="00EC5450"/>
    <w:rsid w:val="00EC6287"/>
    <w:rsid w:val="00ED3806"/>
    <w:rsid w:val="00ED4A57"/>
    <w:rsid w:val="00ED7B8C"/>
    <w:rsid w:val="00EE2A4F"/>
    <w:rsid w:val="00EE4717"/>
    <w:rsid w:val="00EE4F19"/>
    <w:rsid w:val="00EE59E3"/>
    <w:rsid w:val="00EE6E59"/>
    <w:rsid w:val="00EE73CF"/>
    <w:rsid w:val="00EE781A"/>
    <w:rsid w:val="00EE7D2C"/>
    <w:rsid w:val="00EF1F5A"/>
    <w:rsid w:val="00EF3DF4"/>
    <w:rsid w:val="00EF4031"/>
    <w:rsid w:val="00EF4A7A"/>
    <w:rsid w:val="00EF4D8C"/>
    <w:rsid w:val="00EF79BD"/>
    <w:rsid w:val="00F03E26"/>
    <w:rsid w:val="00F04249"/>
    <w:rsid w:val="00F04A4F"/>
    <w:rsid w:val="00F04E6D"/>
    <w:rsid w:val="00F06349"/>
    <w:rsid w:val="00F07288"/>
    <w:rsid w:val="00F078A0"/>
    <w:rsid w:val="00F111ED"/>
    <w:rsid w:val="00F11595"/>
    <w:rsid w:val="00F14CED"/>
    <w:rsid w:val="00F158A8"/>
    <w:rsid w:val="00F20185"/>
    <w:rsid w:val="00F2292B"/>
    <w:rsid w:val="00F23711"/>
    <w:rsid w:val="00F243EF"/>
    <w:rsid w:val="00F24A50"/>
    <w:rsid w:val="00F26B0E"/>
    <w:rsid w:val="00F271CC"/>
    <w:rsid w:val="00F27BCA"/>
    <w:rsid w:val="00F321C7"/>
    <w:rsid w:val="00F3275E"/>
    <w:rsid w:val="00F3369F"/>
    <w:rsid w:val="00F33DCC"/>
    <w:rsid w:val="00F34F7E"/>
    <w:rsid w:val="00F35079"/>
    <w:rsid w:val="00F3598B"/>
    <w:rsid w:val="00F35995"/>
    <w:rsid w:val="00F35C83"/>
    <w:rsid w:val="00F37583"/>
    <w:rsid w:val="00F37D2D"/>
    <w:rsid w:val="00F42644"/>
    <w:rsid w:val="00F44049"/>
    <w:rsid w:val="00F441B6"/>
    <w:rsid w:val="00F44C51"/>
    <w:rsid w:val="00F454CB"/>
    <w:rsid w:val="00F461DA"/>
    <w:rsid w:val="00F46A92"/>
    <w:rsid w:val="00F46E34"/>
    <w:rsid w:val="00F5017E"/>
    <w:rsid w:val="00F5158B"/>
    <w:rsid w:val="00F517D5"/>
    <w:rsid w:val="00F523D7"/>
    <w:rsid w:val="00F5280C"/>
    <w:rsid w:val="00F52A92"/>
    <w:rsid w:val="00F52BE1"/>
    <w:rsid w:val="00F52C6B"/>
    <w:rsid w:val="00F57BAA"/>
    <w:rsid w:val="00F57C23"/>
    <w:rsid w:val="00F6046D"/>
    <w:rsid w:val="00F61928"/>
    <w:rsid w:val="00F61D8E"/>
    <w:rsid w:val="00F62369"/>
    <w:rsid w:val="00F659BD"/>
    <w:rsid w:val="00F6787D"/>
    <w:rsid w:val="00F70EC6"/>
    <w:rsid w:val="00F73355"/>
    <w:rsid w:val="00F752CB"/>
    <w:rsid w:val="00F75C44"/>
    <w:rsid w:val="00F75ED6"/>
    <w:rsid w:val="00F76796"/>
    <w:rsid w:val="00F800D3"/>
    <w:rsid w:val="00F80DB0"/>
    <w:rsid w:val="00F828E4"/>
    <w:rsid w:val="00F84068"/>
    <w:rsid w:val="00F843BB"/>
    <w:rsid w:val="00F84651"/>
    <w:rsid w:val="00F8634B"/>
    <w:rsid w:val="00F867B9"/>
    <w:rsid w:val="00F86B3E"/>
    <w:rsid w:val="00F87864"/>
    <w:rsid w:val="00F905D3"/>
    <w:rsid w:val="00F91264"/>
    <w:rsid w:val="00F918CB"/>
    <w:rsid w:val="00F91BDD"/>
    <w:rsid w:val="00F92040"/>
    <w:rsid w:val="00F92670"/>
    <w:rsid w:val="00F937CB"/>
    <w:rsid w:val="00F93F62"/>
    <w:rsid w:val="00F94837"/>
    <w:rsid w:val="00F94B50"/>
    <w:rsid w:val="00F9782E"/>
    <w:rsid w:val="00FA1986"/>
    <w:rsid w:val="00FA19B3"/>
    <w:rsid w:val="00FA1CC0"/>
    <w:rsid w:val="00FA5457"/>
    <w:rsid w:val="00FA5691"/>
    <w:rsid w:val="00FA6558"/>
    <w:rsid w:val="00FA6736"/>
    <w:rsid w:val="00FA7816"/>
    <w:rsid w:val="00FA7848"/>
    <w:rsid w:val="00FB0F4B"/>
    <w:rsid w:val="00FB203B"/>
    <w:rsid w:val="00FB21CB"/>
    <w:rsid w:val="00FB2DCE"/>
    <w:rsid w:val="00FB3F7A"/>
    <w:rsid w:val="00FB4C15"/>
    <w:rsid w:val="00FC07FA"/>
    <w:rsid w:val="00FC2444"/>
    <w:rsid w:val="00FC372F"/>
    <w:rsid w:val="00FC4F24"/>
    <w:rsid w:val="00FC596B"/>
    <w:rsid w:val="00FD0066"/>
    <w:rsid w:val="00FD10F2"/>
    <w:rsid w:val="00FD2051"/>
    <w:rsid w:val="00FD3B13"/>
    <w:rsid w:val="00FD43E7"/>
    <w:rsid w:val="00FD4FBF"/>
    <w:rsid w:val="00FD72EF"/>
    <w:rsid w:val="00FE021A"/>
    <w:rsid w:val="00FE1CD4"/>
    <w:rsid w:val="00FE25C8"/>
    <w:rsid w:val="00FE2635"/>
    <w:rsid w:val="00FE2B78"/>
    <w:rsid w:val="00FE36A5"/>
    <w:rsid w:val="00FE373A"/>
    <w:rsid w:val="00FE3891"/>
    <w:rsid w:val="00FE3B3C"/>
    <w:rsid w:val="00FE3F0D"/>
    <w:rsid w:val="00FE4412"/>
    <w:rsid w:val="00FE5EA4"/>
    <w:rsid w:val="00FE67C1"/>
    <w:rsid w:val="00FF0E81"/>
    <w:rsid w:val="00FF100C"/>
    <w:rsid w:val="00FF142E"/>
    <w:rsid w:val="00FF2886"/>
    <w:rsid w:val="00FF3D51"/>
    <w:rsid w:val="00FF3FCE"/>
    <w:rsid w:val="00FF535D"/>
    <w:rsid w:val="00FF72F6"/>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B5B13"/>
  <w15:chartTrackingRefBased/>
  <w15:docId w15:val="{F34A3E4F-7DB2-481C-9666-70AAA302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1A2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D3163"/>
    <w:pPr>
      <w:spacing w:after="200" w:line="276" w:lineRule="auto"/>
      <w:ind w:left="720"/>
      <w:contextualSpacing/>
    </w:pPr>
    <w:rPr>
      <w:rFonts w:ascii="Calibri" w:hAnsi="Calibri"/>
      <w:sz w:val="22"/>
      <w:szCs w:val="22"/>
    </w:rPr>
  </w:style>
  <w:style w:type="character" w:styleId="a5">
    <w:name w:val="Hyperlink"/>
    <w:rsid w:val="00E15995"/>
    <w:rPr>
      <w:color w:val="0000FF"/>
      <w:u w:val="single"/>
    </w:rPr>
  </w:style>
  <w:style w:type="paragraph" w:styleId="a6">
    <w:name w:val="Body Text Indent"/>
    <w:basedOn w:val="a"/>
    <w:link w:val="a7"/>
    <w:rsid w:val="00AE3625"/>
    <w:pPr>
      <w:spacing w:after="120"/>
      <w:ind w:left="283"/>
    </w:pPr>
  </w:style>
  <w:style w:type="character" w:customStyle="1" w:styleId="a7">
    <w:name w:val="Основной текст с отступом Знак"/>
    <w:basedOn w:val="a0"/>
    <w:link w:val="a6"/>
    <w:rsid w:val="00AE3625"/>
    <w:rPr>
      <w:rFonts w:ascii="Times New Roman" w:eastAsia="Times New Roman" w:hAnsi="Times New Roman" w:cs="Times New Roman"/>
      <w:sz w:val="24"/>
      <w:szCs w:val="24"/>
      <w:lang w:eastAsia="ru-RU"/>
    </w:rPr>
  </w:style>
  <w:style w:type="paragraph" w:styleId="a8">
    <w:name w:val="Revision"/>
    <w:hidden/>
    <w:uiPriority w:val="99"/>
    <w:semiHidden/>
    <w:rsid w:val="00C9277A"/>
    <w:pPr>
      <w:spacing w:after="0" w:line="240" w:lineRule="auto"/>
    </w:pPr>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B00312"/>
    <w:rPr>
      <w:sz w:val="16"/>
      <w:szCs w:val="16"/>
    </w:rPr>
  </w:style>
  <w:style w:type="paragraph" w:styleId="aa">
    <w:name w:val="annotation text"/>
    <w:basedOn w:val="a"/>
    <w:link w:val="ab"/>
    <w:uiPriority w:val="99"/>
    <w:unhideWhenUsed/>
    <w:rsid w:val="00B00312"/>
    <w:rPr>
      <w:sz w:val="20"/>
      <w:szCs w:val="20"/>
    </w:rPr>
  </w:style>
  <w:style w:type="character" w:customStyle="1" w:styleId="ab">
    <w:name w:val="Текст примечания Знак"/>
    <w:basedOn w:val="a0"/>
    <w:link w:val="aa"/>
    <w:uiPriority w:val="99"/>
    <w:rsid w:val="00B00312"/>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B00312"/>
    <w:rPr>
      <w:b/>
      <w:bCs/>
    </w:rPr>
  </w:style>
  <w:style w:type="character" w:customStyle="1" w:styleId="ad">
    <w:name w:val="Тема примечания Знак"/>
    <w:basedOn w:val="ab"/>
    <w:link w:val="ac"/>
    <w:uiPriority w:val="99"/>
    <w:semiHidden/>
    <w:rsid w:val="00B00312"/>
    <w:rPr>
      <w:rFonts w:ascii="Times New Roman" w:eastAsia="Times New Roman" w:hAnsi="Times New Roman" w:cs="Times New Roman"/>
      <w:b/>
      <w:bCs/>
      <w:sz w:val="20"/>
      <w:szCs w:val="20"/>
      <w:lang w:eastAsia="ru-RU"/>
    </w:rPr>
  </w:style>
  <w:style w:type="character" w:styleId="ae">
    <w:name w:val="Strong"/>
    <w:basedOn w:val="a0"/>
    <w:uiPriority w:val="22"/>
    <w:qFormat/>
    <w:rsid w:val="00434C8C"/>
    <w:rPr>
      <w:b/>
      <w:bCs/>
    </w:rPr>
  </w:style>
  <w:style w:type="character" w:customStyle="1" w:styleId="a4">
    <w:name w:val="Абзац списка Знак"/>
    <w:link w:val="a3"/>
    <w:uiPriority w:val="34"/>
    <w:rsid w:val="00F517D5"/>
    <w:rPr>
      <w:rFonts w:ascii="Calibri" w:eastAsia="Times New Roman" w:hAnsi="Calibri" w:cs="Times New Roman"/>
      <w:lang w:eastAsia="ru-RU"/>
    </w:rPr>
  </w:style>
  <w:style w:type="paragraph" w:styleId="af">
    <w:name w:val="Normal (Web)"/>
    <w:aliases w:val="Обычный (веб),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
    <w:basedOn w:val="a"/>
    <w:link w:val="af0"/>
    <w:unhideWhenUsed/>
    <w:rsid w:val="00BD3B54"/>
    <w:pPr>
      <w:spacing w:before="100" w:beforeAutospacing="1" w:after="100" w:afterAutospacing="1"/>
    </w:pPr>
  </w:style>
  <w:style w:type="paragraph" w:styleId="af1">
    <w:name w:val="header"/>
    <w:basedOn w:val="a"/>
    <w:link w:val="af2"/>
    <w:uiPriority w:val="99"/>
    <w:unhideWhenUsed/>
    <w:rsid w:val="00FA5457"/>
    <w:pPr>
      <w:tabs>
        <w:tab w:val="center" w:pos="4677"/>
        <w:tab w:val="right" w:pos="9355"/>
      </w:tabs>
    </w:pPr>
  </w:style>
  <w:style w:type="character" w:customStyle="1" w:styleId="af2">
    <w:name w:val="Верхний колонтитул Знак"/>
    <w:basedOn w:val="a0"/>
    <w:link w:val="af1"/>
    <w:uiPriority w:val="99"/>
    <w:rsid w:val="00FA5457"/>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FA5457"/>
    <w:pPr>
      <w:tabs>
        <w:tab w:val="center" w:pos="4677"/>
        <w:tab w:val="right" w:pos="9355"/>
      </w:tabs>
    </w:pPr>
  </w:style>
  <w:style w:type="character" w:customStyle="1" w:styleId="af4">
    <w:name w:val="Нижний колонтитул Знак"/>
    <w:basedOn w:val="a0"/>
    <w:link w:val="af3"/>
    <w:uiPriority w:val="99"/>
    <w:rsid w:val="00FA5457"/>
    <w:rPr>
      <w:rFonts w:ascii="Times New Roman" w:eastAsia="Times New Roman" w:hAnsi="Times New Roman" w:cs="Times New Roman"/>
      <w:sz w:val="24"/>
      <w:szCs w:val="24"/>
      <w:lang w:eastAsia="ru-RU"/>
    </w:rPr>
  </w:style>
  <w:style w:type="character" w:customStyle="1" w:styleId="s0">
    <w:name w:val="s0"/>
    <w:basedOn w:val="a0"/>
    <w:rsid w:val="00EC2866"/>
    <w:rPr>
      <w:rFonts w:ascii="Times New Roman" w:hAnsi="Times New Roman" w:cs="Times New Roman" w:hint="default"/>
      <w:b w:val="0"/>
      <w:bCs w:val="0"/>
      <w:i w:val="0"/>
      <w:iCs w:val="0"/>
      <w:color w:val="000000"/>
    </w:rPr>
  </w:style>
  <w:style w:type="paragraph" w:customStyle="1" w:styleId="TableParagraph">
    <w:name w:val="Table Paragraph"/>
    <w:basedOn w:val="a"/>
    <w:uiPriority w:val="1"/>
    <w:qFormat/>
    <w:rsid w:val="00805A34"/>
    <w:pPr>
      <w:widowControl w:val="0"/>
      <w:autoSpaceDE w:val="0"/>
      <w:autoSpaceDN w:val="0"/>
      <w:ind w:left="10"/>
      <w:jc w:val="center"/>
    </w:pPr>
    <w:rPr>
      <w:sz w:val="22"/>
      <w:szCs w:val="22"/>
      <w:lang w:eastAsia="en-US"/>
    </w:rPr>
  </w:style>
  <w:style w:type="paragraph" w:styleId="af5">
    <w:name w:val="Body Text"/>
    <w:basedOn w:val="a"/>
    <w:link w:val="af6"/>
    <w:uiPriority w:val="99"/>
    <w:semiHidden/>
    <w:unhideWhenUsed/>
    <w:rsid w:val="00766F28"/>
    <w:pPr>
      <w:spacing w:after="120"/>
    </w:pPr>
  </w:style>
  <w:style w:type="character" w:customStyle="1" w:styleId="af6">
    <w:name w:val="Основной текст Знак"/>
    <w:basedOn w:val="a0"/>
    <w:link w:val="af5"/>
    <w:uiPriority w:val="99"/>
    <w:semiHidden/>
    <w:rsid w:val="00766F28"/>
    <w:rPr>
      <w:rFonts w:ascii="Times New Roman" w:eastAsia="Times New Roman" w:hAnsi="Times New Roman" w:cs="Times New Roman"/>
      <w:sz w:val="24"/>
      <w:szCs w:val="24"/>
      <w:lang w:eastAsia="ru-RU"/>
    </w:rPr>
  </w:style>
  <w:style w:type="table" w:customStyle="1" w:styleId="TableNormal1">
    <w:name w:val="Table Normal1"/>
    <w:uiPriority w:val="2"/>
    <w:semiHidden/>
    <w:unhideWhenUsed/>
    <w:qFormat/>
    <w:rsid w:val="00A4393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f7">
    <w:name w:val="Table Grid"/>
    <w:basedOn w:val="a1"/>
    <w:uiPriority w:val="39"/>
    <w:rsid w:val="00705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бычный (Интернет) Знак"/>
    <w:aliases w:val="Обычный (веб) Знак,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
    <w:link w:val="af"/>
    <w:locked/>
    <w:rsid w:val="00DE7D8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DE7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E7D81"/>
    <w:rPr>
      <w:rFonts w:ascii="Courier New" w:eastAsia="Times New Roman" w:hAnsi="Courier New" w:cs="Courier New"/>
      <w:sz w:val="20"/>
      <w:szCs w:val="20"/>
      <w:lang w:eastAsia="ru-RU"/>
    </w:rPr>
  </w:style>
  <w:style w:type="character" w:styleId="af8">
    <w:name w:val="Unresolved Mention"/>
    <w:basedOn w:val="a0"/>
    <w:uiPriority w:val="99"/>
    <w:semiHidden/>
    <w:unhideWhenUsed/>
    <w:rsid w:val="005A5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15047">
      <w:bodyDiv w:val="1"/>
      <w:marLeft w:val="0"/>
      <w:marRight w:val="0"/>
      <w:marTop w:val="0"/>
      <w:marBottom w:val="0"/>
      <w:divBdr>
        <w:top w:val="none" w:sz="0" w:space="0" w:color="auto"/>
        <w:left w:val="none" w:sz="0" w:space="0" w:color="auto"/>
        <w:bottom w:val="none" w:sz="0" w:space="0" w:color="auto"/>
        <w:right w:val="none" w:sz="0" w:space="0" w:color="auto"/>
      </w:divBdr>
    </w:div>
    <w:div w:id="754858485">
      <w:bodyDiv w:val="1"/>
      <w:marLeft w:val="0"/>
      <w:marRight w:val="0"/>
      <w:marTop w:val="0"/>
      <w:marBottom w:val="0"/>
      <w:divBdr>
        <w:top w:val="none" w:sz="0" w:space="0" w:color="auto"/>
        <w:left w:val="none" w:sz="0" w:space="0" w:color="auto"/>
        <w:bottom w:val="none" w:sz="0" w:space="0" w:color="auto"/>
        <w:right w:val="none" w:sz="0" w:space="0" w:color="auto"/>
      </w:divBdr>
    </w:div>
    <w:div w:id="1469085086">
      <w:bodyDiv w:val="1"/>
      <w:marLeft w:val="0"/>
      <w:marRight w:val="0"/>
      <w:marTop w:val="0"/>
      <w:marBottom w:val="0"/>
      <w:divBdr>
        <w:top w:val="none" w:sz="0" w:space="0" w:color="auto"/>
        <w:left w:val="none" w:sz="0" w:space="0" w:color="auto"/>
        <w:bottom w:val="none" w:sz="0" w:space="0" w:color="auto"/>
        <w:right w:val="none" w:sz="0" w:space="0" w:color="auto"/>
      </w:divBdr>
    </w:div>
    <w:div w:id="1545798134">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cyrillic"/>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qazyna.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qazyna.kz" TargetMode="External"/><Relationship Id="rId99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95050-3016-49EA-A01B-BCFFB06573FC}">
  <ds:schemaRefs>
    <ds:schemaRef ds:uri="http://schemas.openxmlformats.org/officeDocument/2006/bibliography"/>
  </ds:schemaRefs>
</ds:datastoreItem>
</file>

<file path=docMetadata/LabelInfo.xml><?xml version="1.0" encoding="utf-8"?>
<clbl:labelList xmlns:clbl="http://schemas.microsoft.com/office/2020/mipLabelMetadata">
  <clbl:label id="{763bd1ee-50fe-4c66-99de-28d97c62a355}" enabled="0" method="" siteId="{763bd1ee-50fe-4c66-99de-28d97c62a355}" removed="1"/>
</clbl:labelList>
</file>

<file path=docProps/app.xml><?xml version="1.0" encoding="utf-8"?>
<Properties xmlns="http://schemas.openxmlformats.org/officeDocument/2006/extended-properties" xmlns:vt="http://schemas.openxmlformats.org/officeDocument/2006/docPropsVTypes">
  <Template>Normal</Template>
  <TotalTime>53</TotalTime>
  <Pages>3</Pages>
  <Words>1008</Words>
  <Characters>5751</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6746</CharactersWithSpaces>
  <SharedDoc>false</SharedDoc>
  <HLinks>
    <vt:vector size="12" baseType="variant">
      <vt:variant>
        <vt:i4>8323183</vt:i4>
      </vt:variant>
      <vt:variant>
        <vt:i4>3</vt:i4>
      </vt:variant>
      <vt:variant>
        <vt:i4>0</vt:i4>
      </vt:variant>
      <vt:variant>
        <vt:i4>5</vt:i4>
      </vt:variant>
      <vt:variant>
        <vt:lpwstr>http://www.e-qazyna.kz/</vt:lpwstr>
      </vt:variant>
      <vt:variant>
        <vt:lpwstr/>
      </vt:variant>
      <vt:variant>
        <vt:i4>8323183</vt:i4>
      </vt:variant>
      <vt:variant>
        <vt:i4>0</vt:i4>
      </vt:variant>
      <vt:variant>
        <vt:i4>0</vt:i4>
      </vt:variant>
      <vt:variant>
        <vt:i4>5</vt:i4>
      </vt:variant>
      <vt:variant>
        <vt:lpwstr>http://www.e-qazyna.kz/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Айжан К. Байжанова</dc:creator>
  <cp:keywords/>
  <dc:description/>
  <cp:lastModifiedBy>Айжан К. Байжанова</cp:lastModifiedBy>
  <cp:revision>64</cp:revision>
  <cp:lastPrinted>2025-08-12T18:13:00Z</cp:lastPrinted>
  <dcterms:created xsi:type="dcterms:W3CDTF">2026-03-19T09:31:00Z</dcterms:created>
  <dcterms:modified xsi:type="dcterms:W3CDTF">2026-05-26T10:37:00Z</dcterms:modified>
</cp:coreProperties>
</file>