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778E83" w14:textId="77777777" w:rsidR="0007124D" w:rsidRDefault="005B530D" w:rsidP="0007124D">
      <w:pPr>
        <w:jc w:val="center"/>
        <w:rPr>
          <w:b/>
          <w:bCs/>
          <w:lang w:val="kk-KZ"/>
        </w:rPr>
      </w:pPr>
      <w:r w:rsidRPr="005B530D">
        <w:rPr>
          <w:b/>
          <w:bCs/>
        </w:rPr>
        <w:t>ИЗВЕЩЕНИЕ О ТОРГАХ</w:t>
      </w:r>
    </w:p>
    <w:p w14:paraId="3FA2DA95" w14:textId="5759977B" w:rsidR="00FB6F4A" w:rsidRPr="00FB6F4A" w:rsidRDefault="00FB6F4A" w:rsidP="00FB6F4A">
      <w:pPr>
        <w:ind w:firstLine="709"/>
        <w:jc w:val="both"/>
        <w:rPr>
          <w:rFonts w:eastAsia="Calibri"/>
          <w:lang w:eastAsia="en-US"/>
        </w:rPr>
      </w:pPr>
      <w:r w:rsidRPr="00FB6F4A">
        <w:rPr>
          <w:rFonts w:eastAsia="Calibri"/>
          <w:lang w:eastAsia="en-US"/>
        </w:rPr>
        <w:t>Акционерное общество «Национальная компания «</w:t>
      </w:r>
      <w:r w:rsidRPr="00FB6F4A">
        <w:rPr>
          <w:rFonts w:eastAsia="Calibri"/>
          <w:lang w:val="kk-KZ" w:eastAsia="en-US"/>
        </w:rPr>
        <w:t>Қазақстан темір жолы</w:t>
      </w:r>
      <w:r w:rsidRPr="00FB6F4A">
        <w:rPr>
          <w:rFonts w:eastAsia="Calibri"/>
          <w:lang w:eastAsia="en-US"/>
        </w:rPr>
        <w:t>»</w:t>
      </w:r>
      <w:r w:rsidRPr="00FB6F4A">
        <w:rPr>
          <w:rFonts w:eastAsia="Calibri"/>
          <w:lang w:val="kk-KZ" w:eastAsia="en-US"/>
        </w:rPr>
        <w:t xml:space="preserve"> </w:t>
      </w:r>
      <w:r w:rsidR="00C416A0">
        <w:rPr>
          <w:rFonts w:eastAsia="Calibri"/>
          <w:lang w:eastAsia="en-US"/>
        </w:rPr>
        <w:t xml:space="preserve">(далее - </w:t>
      </w:r>
      <w:r w:rsidR="00C416A0" w:rsidRPr="00C416A0">
        <w:rPr>
          <w:rFonts w:eastAsia="Calibri"/>
          <w:lang w:eastAsia="en-US"/>
        </w:rPr>
        <w:t>АО «НК «ҚТЖ»</w:t>
      </w:r>
      <w:r w:rsidR="00C416A0">
        <w:rPr>
          <w:rFonts w:eastAsia="Calibri"/>
          <w:lang w:eastAsia="en-US"/>
        </w:rPr>
        <w:t xml:space="preserve">) </w:t>
      </w:r>
      <w:r w:rsidRPr="00FB6F4A">
        <w:rPr>
          <w:rFonts w:eastAsia="Calibri"/>
          <w:lang w:eastAsia="en-US"/>
        </w:rPr>
        <w:t xml:space="preserve">объявляет о проведении </w:t>
      </w:r>
      <w:proofErr w:type="spellStart"/>
      <w:r w:rsidRPr="00FB6F4A">
        <w:rPr>
          <w:rFonts w:eastAsia="Calibri"/>
          <w:lang w:eastAsia="en-US"/>
        </w:rPr>
        <w:t>электронн</w:t>
      </w:r>
      <w:proofErr w:type="spellEnd"/>
      <w:r w:rsidRPr="00FB6F4A">
        <w:rPr>
          <w:rFonts w:eastAsia="Calibri"/>
          <w:lang w:val="kk-KZ" w:eastAsia="en-US"/>
        </w:rPr>
        <w:t>ых</w:t>
      </w:r>
      <w:r w:rsidRPr="00FB6F4A">
        <w:rPr>
          <w:rFonts w:eastAsia="Calibri"/>
          <w:lang w:eastAsia="en-US"/>
        </w:rPr>
        <w:t xml:space="preserve"> </w:t>
      </w:r>
      <w:r w:rsidR="00BE2841">
        <w:rPr>
          <w:rFonts w:eastAsia="Calibri"/>
          <w:lang w:eastAsia="en-US"/>
        </w:rPr>
        <w:t>торгов</w:t>
      </w:r>
      <w:r w:rsidRPr="00FB6F4A">
        <w:rPr>
          <w:rFonts w:eastAsia="Calibri"/>
          <w:lang w:eastAsia="en-US"/>
        </w:rPr>
        <w:t xml:space="preserve"> по продаже </w:t>
      </w:r>
      <w:r>
        <w:rPr>
          <w:rFonts w:eastAsia="Calibri"/>
          <w:lang w:eastAsia="en-US"/>
        </w:rPr>
        <w:t>имущества</w:t>
      </w:r>
      <w:r w:rsidRPr="00FB6F4A">
        <w:rPr>
          <w:rFonts w:eastAsia="Calibri"/>
          <w:lang w:eastAsia="en-US"/>
        </w:rPr>
        <w:t xml:space="preserve"> </w:t>
      </w:r>
      <w:r w:rsidR="00E14A07" w:rsidRPr="00E14A07">
        <w:rPr>
          <w:rFonts w:eastAsia="Calibri"/>
          <w:lang w:eastAsia="en-US"/>
        </w:rPr>
        <w:t>АО «НК «ҚТЖ»</w:t>
      </w:r>
      <w:r w:rsidRPr="00FB6F4A">
        <w:rPr>
          <w:rFonts w:eastAsia="Calibri"/>
          <w:lang w:eastAsia="en-US"/>
        </w:rPr>
        <w:t xml:space="preserve">, которые начнутся </w:t>
      </w:r>
      <w:r w:rsidR="000E2375">
        <w:rPr>
          <w:rFonts w:eastAsia="Calibri"/>
          <w:lang w:eastAsia="en-US"/>
        </w:rPr>
        <w:t xml:space="preserve">8 января </w:t>
      </w:r>
      <w:r w:rsidRPr="00FB6F4A">
        <w:rPr>
          <w:rFonts w:eastAsia="Calibri"/>
          <w:lang w:eastAsia="en-US"/>
        </w:rPr>
        <w:t>20</w:t>
      </w:r>
      <w:r w:rsidR="00DB03D9">
        <w:rPr>
          <w:rFonts w:eastAsia="Calibri"/>
          <w:lang w:eastAsia="en-US"/>
        </w:rPr>
        <w:t>2</w:t>
      </w:r>
      <w:r w:rsidR="009B289D">
        <w:rPr>
          <w:rFonts w:eastAsia="Calibri"/>
          <w:lang w:eastAsia="en-US"/>
        </w:rPr>
        <w:t>6</w:t>
      </w:r>
      <w:r w:rsidRPr="00FB6F4A">
        <w:rPr>
          <w:rFonts w:eastAsia="Calibri"/>
          <w:lang w:eastAsia="en-US"/>
        </w:rPr>
        <w:t xml:space="preserve"> года в 10:00 часов (время </w:t>
      </w:r>
      <w:r w:rsidR="000E0882">
        <w:rPr>
          <w:rFonts w:eastAsia="Calibri"/>
          <w:lang w:eastAsia="en-US"/>
        </w:rPr>
        <w:t>Астан</w:t>
      </w:r>
      <w:r w:rsidR="00D64266">
        <w:rPr>
          <w:rFonts w:eastAsia="Calibri"/>
          <w:lang w:eastAsia="en-US"/>
        </w:rPr>
        <w:t>ы</w:t>
      </w:r>
      <w:r w:rsidRPr="00FB6F4A">
        <w:rPr>
          <w:rFonts w:eastAsia="Calibri"/>
          <w:lang w:eastAsia="en-US"/>
        </w:rPr>
        <w:t xml:space="preserve">) на веб-портале Реестра государственного имущества </w:t>
      </w:r>
      <w:hyperlink r:id="rId8" w:history="1">
        <w:r w:rsidRPr="00FB6F4A">
          <w:rPr>
            <w:rFonts w:eastAsia="Calibri"/>
            <w:color w:val="0000FF"/>
            <w:u w:val="single"/>
            <w:lang w:val="en-US" w:eastAsia="en-US"/>
          </w:rPr>
          <w:t>www</w:t>
        </w:r>
        <w:r w:rsidRPr="00FB6F4A">
          <w:rPr>
            <w:rFonts w:eastAsia="Calibri"/>
            <w:color w:val="0000FF"/>
            <w:u w:val="single"/>
            <w:lang w:eastAsia="en-US"/>
          </w:rPr>
          <w:t>.</w:t>
        </w:r>
        <w:proofErr w:type="spellStart"/>
        <w:r w:rsidRPr="00FB6F4A">
          <w:rPr>
            <w:rFonts w:eastAsia="Calibri"/>
            <w:color w:val="0000FF"/>
            <w:u w:val="single"/>
            <w:lang w:val="en-US" w:eastAsia="en-US"/>
          </w:rPr>
          <w:t>gosreestr</w:t>
        </w:r>
        <w:proofErr w:type="spellEnd"/>
        <w:r w:rsidRPr="00FB6F4A">
          <w:rPr>
            <w:rFonts w:eastAsia="Calibri"/>
            <w:color w:val="0000FF"/>
            <w:u w:val="single"/>
            <w:lang w:eastAsia="en-US"/>
          </w:rPr>
          <w:t>.</w:t>
        </w:r>
        <w:proofErr w:type="spellStart"/>
        <w:r w:rsidRPr="00FB6F4A">
          <w:rPr>
            <w:rFonts w:eastAsia="Calibri"/>
            <w:color w:val="0000FF"/>
            <w:u w:val="single"/>
            <w:lang w:val="en-US" w:eastAsia="en-US"/>
          </w:rPr>
          <w:t>kz</w:t>
        </w:r>
        <w:proofErr w:type="spellEnd"/>
      </w:hyperlink>
      <w:r w:rsidRPr="00FB6F4A">
        <w:rPr>
          <w:rFonts w:eastAsia="Calibri"/>
          <w:color w:val="0000FF"/>
          <w:u w:val="single"/>
          <w:lang w:eastAsia="en-US"/>
        </w:rPr>
        <w:t>.</w:t>
      </w:r>
    </w:p>
    <w:p w14:paraId="65A8594D" w14:textId="77777777" w:rsidR="00FB6F4A" w:rsidRDefault="00FB6F4A" w:rsidP="00FB6F4A">
      <w:pPr>
        <w:ind w:firstLine="709"/>
        <w:jc w:val="both"/>
        <w:rPr>
          <w:rFonts w:eastAsia="Calibri"/>
        </w:rPr>
      </w:pPr>
      <w:r w:rsidRPr="00FB6F4A">
        <w:rPr>
          <w:rFonts w:eastAsia="Calibri"/>
          <w:lang w:eastAsia="en-US"/>
        </w:rPr>
        <w:t xml:space="preserve">Реализация </w:t>
      </w:r>
      <w:r w:rsidR="00D64266">
        <w:rPr>
          <w:rFonts w:eastAsia="Calibri"/>
          <w:lang w:val="kk-KZ" w:eastAsia="en-US"/>
        </w:rPr>
        <w:t>о</w:t>
      </w:r>
      <w:r w:rsidR="00C416A0">
        <w:rPr>
          <w:rFonts w:eastAsia="Calibri"/>
          <w:lang w:val="kk-KZ" w:eastAsia="en-US"/>
        </w:rPr>
        <w:t>бъектов</w:t>
      </w:r>
      <w:r w:rsidRPr="00FB6F4A">
        <w:rPr>
          <w:rFonts w:eastAsia="Calibri"/>
          <w:lang w:eastAsia="en-US"/>
        </w:rPr>
        <w:t xml:space="preserve"> осуществляется в соответствии с </w:t>
      </w:r>
      <w:r>
        <w:rPr>
          <w:rFonts w:eastAsia="Calibri"/>
          <w:lang w:eastAsia="en-US"/>
        </w:rPr>
        <w:t>П</w:t>
      </w:r>
      <w:r w:rsidRPr="00FB6F4A">
        <w:rPr>
          <w:rFonts w:eastAsia="Calibri"/>
          <w:lang w:eastAsia="en-US"/>
        </w:rPr>
        <w:t>равилами реализации имущества АО «НК «ҚТЖ», утвержденны</w:t>
      </w:r>
      <w:r>
        <w:rPr>
          <w:rFonts w:eastAsia="Calibri"/>
          <w:lang w:eastAsia="en-US"/>
        </w:rPr>
        <w:t>ми</w:t>
      </w:r>
      <w:r w:rsidRPr="00FB6F4A">
        <w:rPr>
          <w:rFonts w:eastAsia="Calibri"/>
          <w:lang w:eastAsia="en-US"/>
        </w:rPr>
        <w:t xml:space="preserve"> решением Совета директоров                                АО «НК «ҚТЖ» (протокол от 16 марта 2017 года №2) </w:t>
      </w:r>
      <w:r w:rsidR="00E609DF">
        <w:rPr>
          <w:rFonts w:eastAsia="Calibri"/>
          <w:lang w:eastAsia="en-US"/>
        </w:rPr>
        <w:t xml:space="preserve">(далее - Правила) </w:t>
      </w:r>
      <w:r w:rsidRPr="00FB6F4A">
        <w:rPr>
          <w:rFonts w:eastAsia="Calibri"/>
          <w:lang w:eastAsia="en-US"/>
        </w:rPr>
        <w:t xml:space="preserve">и Регламентом проведения электронных торгов по продаже имущества на веб-портале реестра государственного имущества, утвержденным решением Совета директоров АО «Информационно-учетный центр» (протокол от </w:t>
      </w:r>
      <w:r w:rsidR="00C416A0">
        <w:rPr>
          <w:rFonts w:eastAsia="Calibri"/>
          <w:lang w:eastAsia="en-US"/>
        </w:rPr>
        <w:t>23 мая</w:t>
      </w:r>
      <w:r w:rsidRPr="00FB6F4A">
        <w:rPr>
          <w:rFonts w:eastAsia="Calibri"/>
          <w:lang w:eastAsia="en-US"/>
        </w:rPr>
        <w:t xml:space="preserve"> 201</w:t>
      </w:r>
      <w:r w:rsidR="00C416A0">
        <w:rPr>
          <w:rFonts w:eastAsia="Calibri"/>
          <w:lang w:eastAsia="en-US"/>
        </w:rPr>
        <w:t>4 года №66</w:t>
      </w:r>
      <w:r w:rsidRPr="00FB6F4A">
        <w:rPr>
          <w:rFonts w:eastAsia="Calibri"/>
          <w:lang w:eastAsia="en-US"/>
        </w:rPr>
        <w:t>)</w:t>
      </w:r>
      <w:r w:rsidRPr="00FB6F4A">
        <w:rPr>
          <w:rFonts w:eastAsia="Calibri"/>
        </w:rPr>
        <w:t xml:space="preserve"> (далее - Регламент).</w:t>
      </w:r>
    </w:p>
    <w:p w14:paraId="0676C148" w14:textId="77777777" w:rsidR="00EF6A92" w:rsidRPr="001E3A23" w:rsidRDefault="00EF6A92" w:rsidP="00FB6F4A">
      <w:pPr>
        <w:ind w:firstLine="709"/>
        <w:jc w:val="both"/>
        <w:rPr>
          <w:rFonts w:eastAsia="Calibri"/>
          <w:sz w:val="16"/>
          <w:szCs w:val="16"/>
        </w:rPr>
      </w:pPr>
    </w:p>
    <w:p w14:paraId="14E1A6A0" w14:textId="77777777" w:rsidR="00EF6A92" w:rsidRDefault="00EF6A92" w:rsidP="00EF6A92">
      <w:pPr>
        <w:pStyle w:val="3"/>
        <w:tabs>
          <w:tab w:val="num" w:pos="702"/>
        </w:tabs>
        <w:ind w:left="0" w:firstLine="72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B6F4A">
        <w:rPr>
          <w:rFonts w:ascii="Times New Roman" w:hAnsi="Times New Roman" w:cs="Times New Roman"/>
          <w:b/>
          <w:sz w:val="20"/>
          <w:szCs w:val="20"/>
        </w:rPr>
        <w:t xml:space="preserve">На аукцион на </w:t>
      </w:r>
      <w:r w:rsidR="00A9047F">
        <w:rPr>
          <w:rFonts w:ascii="Times New Roman" w:hAnsi="Times New Roman" w:cs="Times New Roman"/>
          <w:b/>
          <w:sz w:val="20"/>
          <w:szCs w:val="20"/>
        </w:rPr>
        <w:t>понижение</w:t>
      </w:r>
      <w:r w:rsidRPr="00FB6F4A">
        <w:rPr>
          <w:rFonts w:ascii="Times New Roman" w:hAnsi="Times New Roman" w:cs="Times New Roman"/>
          <w:b/>
          <w:sz w:val="20"/>
          <w:szCs w:val="20"/>
        </w:rPr>
        <w:t xml:space="preserve"> цены </w:t>
      </w:r>
      <w:r>
        <w:rPr>
          <w:rFonts w:ascii="Times New Roman" w:hAnsi="Times New Roman" w:cs="Times New Roman"/>
          <w:b/>
          <w:sz w:val="20"/>
          <w:szCs w:val="20"/>
        </w:rPr>
        <w:t>выставляются</w:t>
      </w:r>
      <w:r w:rsidRPr="00FB6F4A">
        <w:rPr>
          <w:rFonts w:ascii="Times New Roman" w:hAnsi="Times New Roman" w:cs="Times New Roman"/>
          <w:b/>
          <w:sz w:val="20"/>
          <w:szCs w:val="20"/>
        </w:rPr>
        <w:t xml:space="preserve"> следующие </w:t>
      </w:r>
      <w:r w:rsidR="00D64266">
        <w:rPr>
          <w:rFonts w:ascii="Times New Roman" w:hAnsi="Times New Roman" w:cs="Times New Roman"/>
          <w:b/>
          <w:sz w:val="20"/>
          <w:szCs w:val="20"/>
        </w:rPr>
        <w:t>о</w:t>
      </w:r>
      <w:r>
        <w:rPr>
          <w:rFonts w:ascii="Times New Roman" w:hAnsi="Times New Roman" w:cs="Times New Roman"/>
          <w:b/>
          <w:sz w:val="20"/>
          <w:szCs w:val="20"/>
        </w:rPr>
        <w:t>бъекты</w:t>
      </w:r>
      <w:r w:rsidRPr="00BD29E8">
        <w:rPr>
          <w:rFonts w:ascii="Times New Roman" w:hAnsi="Times New Roman" w:cs="Times New Roman"/>
          <w:b/>
          <w:sz w:val="20"/>
          <w:szCs w:val="20"/>
        </w:rPr>
        <w:t>:</w:t>
      </w:r>
    </w:p>
    <w:tbl>
      <w:tblPr>
        <w:tblW w:w="163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151"/>
        <w:gridCol w:w="3091"/>
        <w:gridCol w:w="2410"/>
        <w:gridCol w:w="1152"/>
        <w:gridCol w:w="1331"/>
        <w:gridCol w:w="1400"/>
        <w:gridCol w:w="1405"/>
        <w:gridCol w:w="1405"/>
        <w:gridCol w:w="1405"/>
      </w:tblGrid>
      <w:tr w:rsidR="00A9047F" w:rsidRPr="003635D0" w14:paraId="1BF7944F" w14:textId="77777777" w:rsidTr="001E3A23">
        <w:trPr>
          <w:trHeight w:val="418"/>
          <w:jc w:val="center"/>
        </w:trPr>
        <w:tc>
          <w:tcPr>
            <w:tcW w:w="567" w:type="dxa"/>
            <w:vAlign w:val="center"/>
          </w:tcPr>
          <w:p w14:paraId="2FC1F5D5" w14:textId="77777777" w:rsidR="00A9047F" w:rsidRPr="003635D0" w:rsidRDefault="00A9047F" w:rsidP="006B1BAA">
            <w:pPr>
              <w:ind w:left="-108" w:right="-108"/>
              <w:jc w:val="center"/>
              <w:rPr>
                <w:rFonts w:eastAsia="Calibri"/>
                <w:b/>
                <w:lang w:eastAsia="en-US"/>
              </w:rPr>
            </w:pPr>
            <w:r w:rsidRPr="003635D0">
              <w:rPr>
                <w:rFonts w:eastAsia="Calibri"/>
                <w:b/>
                <w:lang w:eastAsia="en-US"/>
              </w:rPr>
              <w:t>№ Лота</w:t>
            </w:r>
          </w:p>
        </w:tc>
        <w:tc>
          <w:tcPr>
            <w:tcW w:w="2151" w:type="dxa"/>
            <w:vAlign w:val="center"/>
          </w:tcPr>
          <w:p w14:paraId="3F00BE93" w14:textId="77777777" w:rsidR="00A9047F" w:rsidRPr="003635D0" w:rsidRDefault="00A9047F" w:rsidP="006B1BAA">
            <w:pPr>
              <w:ind w:left="-108" w:right="-101"/>
              <w:jc w:val="center"/>
              <w:rPr>
                <w:rFonts w:eastAsia="Calibri"/>
                <w:b/>
                <w:lang w:eastAsia="en-US"/>
              </w:rPr>
            </w:pPr>
            <w:r w:rsidRPr="003635D0">
              <w:rPr>
                <w:rFonts w:eastAsia="Calibri"/>
                <w:b/>
                <w:lang w:eastAsia="en-US"/>
              </w:rPr>
              <w:t>Наименование</w:t>
            </w:r>
          </w:p>
        </w:tc>
        <w:tc>
          <w:tcPr>
            <w:tcW w:w="3091" w:type="dxa"/>
            <w:vAlign w:val="center"/>
          </w:tcPr>
          <w:p w14:paraId="1A9BF136" w14:textId="77777777" w:rsidR="00A9047F" w:rsidRPr="003635D0" w:rsidRDefault="00A9047F" w:rsidP="006B1BAA">
            <w:pPr>
              <w:jc w:val="center"/>
              <w:rPr>
                <w:rFonts w:eastAsia="Calibri"/>
                <w:b/>
                <w:lang w:eastAsia="en-US"/>
              </w:rPr>
            </w:pPr>
            <w:r w:rsidRPr="003635D0">
              <w:rPr>
                <w:rFonts w:eastAsia="Calibri"/>
                <w:b/>
                <w:lang w:eastAsia="en-US"/>
              </w:rPr>
              <w:t>Местонахождение</w:t>
            </w:r>
          </w:p>
        </w:tc>
        <w:tc>
          <w:tcPr>
            <w:tcW w:w="2410" w:type="dxa"/>
            <w:vAlign w:val="center"/>
          </w:tcPr>
          <w:p w14:paraId="6B8155FE" w14:textId="77777777" w:rsidR="00A9047F" w:rsidRPr="003635D0" w:rsidRDefault="00A9047F" w:rsidP="006B1BAA">
            <w:pPr>
              <w:jc w:val="center"/>
              <w:rPr>
                <w:rFonts w:eastAsia="Calibri"/>
                <w:b/>
                <w:lang w:eastAsia="en-US"/>
              </w:rPr>
            </w:pPr>
            <w:r w:rsidRPr="003635D0">
              <w:rPr>
                <w:rFonts w:eastAsia="Calibri"/>
                <w:b/>
                <w:lang w:eastAsia="en-US"/>
              </w:rPr>
              <w:t>Балансодержатель - филиал АО «НК «</w:t>
            </w:r>
            <w:r w:rsidRPr="003635D0">
              <w:rPr>
                <w:rFonts w:eastAsia="Calibri"/>
                <w:b/>
                <w:lang w:val="kk-KZ" w:eastAsia="en-US"/>
              </w:rPr>
              <w:t>ҚТЖ</w:t>
            </w:r>
            <w:r w:rsidRPr="003635D0">
              <w:rPr>
                <w:rFonts w:eastAsia="Calibri"/>
                <w:b/>
                <w:lang w:eastAsia="en-US"/>
              </w:rPr>
              <w:t>» -</w:t>
            </w:r>
          </w:p>
        </w:tc>
        <w:tc>
          <w:tcPr>
            <w:tcW w:w="1152" w:type="dxa"/>
            <w:vAlign w:val="center"/>
          </w:tcPr>
          <w:p w14:paraId="5BCCE603" w14:textId="77777777" w:rsidR="00A9047F" w:rsidRPr="00117D7E" w:rsidRDefault="00A9047F" w:rsidP="00117D7E">
            <w:pPr>
              <w:ind w:left="-115" w:right="-101"/>
              <w:jc w:val="center"/>
              <w:rPr>
                <w:rFonts w:eastAsia="Calibri"/>
                <w:b/>
                <w:lang w:eastAsia="en-US"/>
              </w:rPr>
            </w:pPr>
            <w:r w:rsidRPr="00117D7E">
              <w:rPr>
                <w:rFonts w:eastAsia="Calibri"/>
                <w:b/>
                <w:lang w:eastAsia="en-US"/>
              </w:rPr>
              <w:t>Год постройки/</w:t>
            </w:r>
          </w:p>
          <w:p w14:paraId="5EA0DAED" w14:textId="77777777" w:rsidR="00A9047F" w:rsidRPr="003635D0" w:rsidRDefault="00A9047F" w:rsidP="00117D7E">
            <w:pPr>
              <w:ind w:left="-115" w:right="-101"/>
              <w:jc w:val="center"/>
              <w:rPr>
                <w:rFonts w:eastAsia="Calibri"/>
                <w:b/>
                <w:lang w:eastAsia="en-US"/>
              </w:rPr>
            </w:pPr>
            <w:r w:rsidRPr="00117D7E">
              <w:rPr>
                <w:rFonts w:eastAsia="Calibri"/>
                <w:b/>
                <w:lang w:eastAsia="en-US"/>
              </w:rPr>
              <w:t>выпуска</w:t>
            </w:r>
          </w:p>
        </w:tc>
        <w:tc>
          <w:tcPr>
            <w:tcW w:w="1331" w:type="dxa"/>
            <w:vAlign w:val="center"/>
          </w:tcPr>
          <w:p w14:paraId="5BFBAE22" w14:textId="77777777" w:rsidR="00A9047F" w:rsidRPr="006B1BAA" w:rsidRDefault="00A9047F" w:rsidP="006B1BAA">
            <w:pPr>
              <w:ind w:left="-115" w:right="-101"/>
              <w:jc w:val="center"/>
              <w:rPr>
                <w:rFonts w:eastAsia="Calibri"/>
                <w:b/>
                <w:bCs/>
                <w:lang w:eastAsia="en-US"/>
              </w:rPr>
            </w:pPr>
            <w:r w:rsidRPr="00117D7E">
              <w:rPr>
                <w:b/>
                <w:bCs/>
              </w:rPr>
              <w:t>Площадь земельного участка, га</w:t>
            </w:r>
          </w:p>
        </w:tc>
        <w:tc>
          <w:tcPr>
            <w:tcW w:w="1400" w:type="dxa"/>
            <w:vAlign w:val="center"/>
          </w:tcPr>
          <w:p w14:paraId="615427BD" w14:textId="77777777" w:rsidR="00A9047F" w:rsidRPr="003635D0" w:rsidRDefault="00A9047F" w:rsidP="006B1BAA">
            <w:pPr>
              <w:ind w:left="-115" w:right="-101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Начальная</w:t>
            </w:r>
            <w:r w:rsidRPr="003635D0">
              <w:rPr>
                <w:rFonts w:eastAsia="Calibri"/>
                <w:b/>
                <w:lang w:eastAsia="en-US"/>
              </w:rPr>
              <w:t xml:space="preserve"> цена, </w:t>
            </w:r>
          </w:p>
          <w:p w14:paraId="7485723F" w14:textId="77777777" w:rsidR="00A9047F" w:rsidRPr="003635D0" w:rsidRDefault="00A9047F" w:rsidP="006B1BAA">
            <w:pPr>
              <w:ind w:left="26"/>
              <w:jc w:val="center"/>
              <w:rPr>
                <w:rFonts w:eastAsia="Calibri"/>
                <w:b/>
                <w:lang w:eastAsia="en-US"/>
              </w:rPr>
            </w:pPr>
            <w:r w:rsidRPr="003635D0">
              <w:rPr>
                <w:rFonts w:eastAsia="Calibri"/>
                <w:b/>
                <w:lang w:eastAsia="en-US"/>
              </w:rPr>
              <w:t>тенге</w:t>
            </w:r>
          </w:p>
        </w:tc>
        <w:tc>
          <w:tcPr>
            <w:tcW w:w="1405" w:type="dxa"/>
            <w:vAlign w:val="center"/>
          </w:tcPr>
          <w:p w14:paraId="3E7CCD01" w14:textId="77777777" w:rsidR="00A9047F" w:rsidRPr="00A9047F" w:rsidRDefault="00A9047F" w:rsidP="00A9047F">
            <w:pPr>
              <w:ind w:left="26"/>
              <w:jc w:val="center"/>
              <w:rPr>
                <w:rFonts w:eastAsia="Calibri"/>
                <w:b/>
                <w:lang w:eastAsia="en-US"/>
              </w:rPr>
            </w:pPr>
            <w:r w:rsidRPr="00A9047F">
              <w:rPr>
                <w:rFonts w:eastAsia="Calibri"/>
                <w:b/>
                <w:lang w:eastAsia="en-US"/>
              </w:rPr>
              <w:t xml:space="preserve">Стартовая цена, </w:t>
            </w:r>
          </w:p>
          <w:p w14:paraId="54D16B6A" w14:textId="77777777" w:rsidR="00A9047F" w:rsidRPr="003635D0" w:rsidRDefault="00A9047F" w:rsidP="00A9047F">
            <w:pPr>
              <w:ind w:left="26"/>
              <w:jc w:val="center"/>
              <w:rPr>
                <w:rFonts w:eastAsia="Calibri"/>
                <w:b/>
                <w:lang w:eastAsia="en-US"/>
              </w:rPr>
            </w:pPr>
            <w:r w:rsidRPr="00A9047F">
              <w:rPr>
                <w:rFonts w:eastAsia="Calibri"/>
                <w:b/>
                <w:lang w:eastAsia="en-US"/>
              </w:rPr>
              <w:t>тенге</w:t>
            </w:r>
          </w:p>
        </w:tc>
        <w:tc>
          <w:tcPr>
            <w:tcW w:w="1405" w:type="dxa"/>
            <w:vAlign w:val="center"/>
          </w:tcPr>
          <w:p w14:paraId="0112A95D" w14:textId="77777777" w:rsidR="00A9047F" w:rsidRPr="003635D0" w:rsidRDefault="00A9047F" w:rsidP="006B1BAA">
            <w:pPr>
              <w:ind w:left="26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Минимальная цена, тенге</w:t>
            </w:r>
          </w:p>
        </w:tc>
        <w:tc>
          <w:tcPr>
            <w:tcW w:w="1405" w:type="dxa"/>
            <w:vAlign w:val="center"/>
          </w:tcPr>
          <w:p w14:paraId="43F7FED2" w14:textId="77777777" w:rsidR="00A9047F" w:rsidRPr="003635D0" w:rsidRDefault="00A9047F" w:rsidP="006B1BAA">
            <w:pPr>
              <w:ind w:left="26"/>
              <w:jc w:val="center"/>
              <w:rPr>
                <w:rFonts w:eastAsia="Calibri"/>
                <w:b/>
                <w:lang w:eastAsia="en-US"/>
              </w:rPr>
            </w:pPr>
            <w:r w:rsidRPr="003635D0">
              <w:rPr>
                <w:rFonts w:eastAsia="Calibri"/>
                <w:b/>
                <w:lang w:eastAsia="en-US"/>
              </w:rPr>
              <w:t>Гарантийный взнос, тенге</w:t>
            </w:r>
          </w:p>
        </w:tc>
      </w:tr>
      <w:tr w:rsidR="00662261" w:rsidRPr="003635D0" w14:paraId="232C05D1" w14:textId="77777777">
        <w:trPr>
          <w:trHeight w:val="237"/>
          <w:jc w:val="center"/>
        </w:trPr>
        <w:tc>
          <w:tcPr>
            <w:tcW w:w="567" w:type="dxa"/>
            <w:vAlign w:val="center"/>
          </w:tcPr>
          <w:p w14:paraId="04016DB9" w14:textId="77777777" w:rsidR="00662261" w:rsidRPr="003635D0" w:rsidRDefault="00662261" w:rsidP="00662261">
            <w:pPr>
              <w:ind w:left="-108" w:right="-108"/>
              <w:jc w:val="center"/>
              <w:rPr>
                <w:rFonts w:eastAsia="Calibri"/>
                <w:lang w:val="kk-KZ" w:eastAsia="en-US"/>
              </w:rPr>
            </w:pPr>
            <w:r>
              <w:rPr>
                <w:rFonts w:eastAsia="Calibri"/>
                <w:lang w:val="kk-KZ" w:eastAsia="en-US"/>
              </w:rPr>
              <w:t>1</w:t>
            </w:r>
          </w:p>
        </w:tc>
        <w:tc>
          <w:tcPr>
            <w:tcW w:w="2151" w:type="dxa"/>
            <w:vAlign w:val="center"/>
          </w:tcPr>
          <w:p w14:paraId="45DB0F93" w14:textId="77777777" w:rsidR="00662261" w:rsidRPr="003635D0" w:rsidRDefault="00662261" w:rsidP="00662261">
            <w:pPr>
              <w:jc w:val="center"/>
            </w:pPr>
            <w:r w:rsidRPr="00BD1E5F">
              <w:t>Автом</w:t>
            </w:r>
            <w:r>
              <w:t>обиль</w:t>
            </w:r>
            <w:r w:rsidRPr="00BD1E5F">
              <w:t xml:space="preserve"> ГАЗ 6611</w:t>
            </w:r>
          </w:p>
        </w:tc>
        <w:tc>
          <w:tcPr>
            <w:tcW w:w="3091" w:type="dxa"/>
            <w:vAlign w:val="center"/>
          </w:tcPr>
          <w:p w14:paraId="7FF14B2C" w14:textId="77777777" w:rsidR="00662261" w:rsidRPr="003635D0" w:rsidRDefault="00662261" w:rsidP="00662261">
            <w:pPr>
              <w:jc w:val="center"/>
              <w:rPr>
                <w:rFonts w:eastAsia="Calibri"/>
                <w:lang w:eastAsia="en-US"/>
              </w:rPr>
            </w:pPr>
            <w:r w:rsidRPr="00BD1E5F">
              <w:t xml:space="preserve">г. Шымкент, </w:t>
            </w:r>
            <w:proofErr w:type="spellStart"/>
            <w:r w:rsidRPr="00BD1E5F">
              <w:t>Альфарабиский</w:t>
            </w:r>
            <w:proofErr w:type="spellEnd"/>
            <w:r w:rsidRPr="00BD1E5F">
              <w:t xml:space="preserve"> район, улица Володарского, 19</w:t>
            </w:r>
          </w:p>
        </w:tc>
        <w:tc>
          <w:tcPr>
            <w:tcW w:w="2410" w:type="dxa"/>
            <w:vAlign w:val="center"/>
          </w:tcPr>
          <w:p w14:paraId="66DDCFD7" w14:textId="77777777" w:rsidR="00662261" w:rsidRPr="003635D0" w:rsidRDefault="00662261" w:rsidP="00662261">
            <w:pPr>
              <w:jc w:val="center"/>
              <w:rPr>
                <w:rFonts w:eastAsia="Calibri"/>
                <w:lang w:eastAsia="en-US"/>
              </w:rPr>
            </w:pPr>
            <w:r w:rsidRPr="00BD1E5F">
              <w:t>Шымкентское отделение магистральной сети</w:t>
            </w:r>
          </w:p>
        </w:tc>
        <w:tc>
          <w:tcPr>
            <w:tcW w:w="1152" w:type="dxa"/>
            <w:vAlign w:val="center"/>
          </w:tcPr>
          <w:p w14:paraId="667B6ADB" w14:textId="77777777" w:rsidR="00662261" w:rsidRPr="001D258E" w:rsidRDefault="00662261" w:rsidP="00662261">
            <w:pPr>
              <w:jc w:val="center"/>
            </w:pPr>
            <w:r>
              <w:t>1993</w:t>
            </w:r>
          </w:p>
        </w:tc>
        <w:tc>
          <w:tcPr>
            <w:tcW w:w="1331" w:type="dxa"/>
            <w:vAlign w:val="center"/>
          </w:tcPr>
          <w:p w14:paraId="27BF4826" w14:textId="77777777" w:rsidR="00662261" w:rsidRPr="00117D7E" w:rsidRDefault="00662261" w:rsidP="0066226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---</w:t>
            </w:r>
          </w:p>
        </w:tc>
        <w:tc>
          <w:tcPr>
            <w:tcW w:w="1400" w:type="dxa"/>
            <w:vAlign w:val="center"/>
          </w:tcPr>
          <w:p w14:paraId="703FA58E" w14:textId="77777777" w:rsidR="00662261" w:rsidRPr="006F00C7" w:rsidRDefault="00662261" w:rsidP="00662261">
            <w:pPr>
              <w:jc w:val="center"/>
            </w:pPr>
            <w:r w:rsidRPr="00BD1E5F">
              <w:t>1 151 229</w:t>
            </w:r>
          </w:p>
        </w:tc>
        <w:tc>
          <w:tcPr>
            <w:tcW w:w="1405" w:type="dxa"/>
            <w:tcBorders>
              <w:right w:val="single" w:sz="4" w:space="0" w:color="auto"/>
            </w:tcBorders>
            <w:vAlign w:val="center"/>
          </w:tcPr>
          <w:p w14:paraId="54BF2AED" w14:textId="77777777" w:rsidR="00662261" w:rsidRPr="00BD1E5F" w:rsidRDefault="00662261" w:rsidP="00662261">
            <w:pPr>
              <w:jc w:val="center"/>
            </w:pPr>
            <w:r w:rsidRPr="008756DE">
              <w:rPr>
                <w:sz w:val="18"/>
                <w:szCs w:val="18"/>
              </w:rPr>
              <w:t>3 453 687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DEA721" w14:textId="77777777" w:rsidR="00662261" w:rsidRPr="00662261" w:rsidRDefault="00662261" w:rsidP="00662261">
            <w:pPr>
              <w:jc w:val="center"/>
              <w:rPr>
                <w:sz w:val="18"/>
                <w:szCs w:val="18"/>
              </w:rPr>
            </w:pPr>
            <w:r w:rsidRPr="00662261">
              <w:rPr>
                <w:color w:val="000000"/>
                <w:kern w:val="24"/>
                <w:sz w:val="18"/>
                <w:szCs w:val="18"/>
              </w:rPr>
              <w:t>575 615</w:t>
            </w:r>
          </w:p>
        </w:tc>
        <w:tc>
          <w:tcPr>
            <w:tcW w:w="1405" w:type="dxa"/>
            <w:tcBorders>
              <w:left w:val="single" w:sz="4" w:space="0" w:color="auto"/>
            </w:tcBorders>
            <w:vAlign w:val="center"/>
          </w:tcPr>
          <w:p w14:paraId="2CBE7F72" w14:textId="77777777" w:rsidR="00662261" w:rsidRPr="003635D0" w:rsidRDefault="00662261" w:rsidP="00662261">
            <w:pPr>
              <w:jc w:val="center"/>
              <w:rPr>
                <w:lang w:val="kk-KZ"/>
              </w:rPr>
            </w:pPr>
            <w:r w:rsidRPr="00BD1E5F">
              <w:t>172 684</w:t>
            </w:r>
          </w:p>
        </w:tc>
      </w:tr>
      <w:tr w:rsidR="00662261" w:rsidRPr="003635D0" w14:paraId="10F5C4C0" w14:textId="77777777">
        <w:trPr>
          <w:trHeight w:val="237"/>
          <w:jc w:val="center"/>
        </w:trPr>
        <w:tc>
          <w:tcPr>
            <w:tcW w:w="567" w:type="dxa"/>
            <w:vAlign w:val="center"/>
          </w:tcPr>
          <w:p w14:paraId="6AE7EEC0" w14:textId="77777777" w:rsidR="00662261" w:rsidRDefault="00662261" w:rsidP="00662261">
            <w:pPr>
              <w:ind w:left="-108" w:right="-108"/>
              <w:jc w:val="center"/>
              <w:rPr>
                <w:rFonts w:eastAsia="Calibri"/>
                <w:lang w:val="kk-KZ" w:eastAsia="en-US"/>
              </w:rPr>
            </w:pPr>
            <w:r>
              <w:rPr>
                <w:rFonts w:eastAsia="Calibri"/>
                <w:lang w:val="kk-KZ" w:eastAsia="en-US"/>
              </w:rPr>
              <w:t>2</w:t>
            </w:r>
          </w:p>
        </w:tc>
        <w:tc>
          <w:tcPr>
            <w:tcW w:w="2151" w:type="dxa"/>
            <w:vAlign w:val="center"/>
          </w:tcPr>
          <w:p w14:paraId="5EBF350F" w14:textId="77777777" w:rsidR="00662261" w:rsidRPr="00FA6FF9" w:rsidRDefault="00662261" w:rsidP="00662261">
            <w:pPr>
              <w:jc w:val="center"/>
            </w:pPr>
            <w:r w:rsidRPr="00BD1E5F">
              <w:t>Прицеп тракторный 2ПТС-4</w:t>
            </w:r>
          </w:p>
        </w:tc>
        <w:tc>
          <w:tcPr>
            <w:tcW w:w="3091" w:type="dxa"/>
            <w:vAlign w:val="center"/>
          </w:tcPr>
          <w:p w14:paraId="68635D49" w14:textId="77777777" w:rsidR="00662261" w:rsidRPr="00FA6FF9" w:rsidRDefault="00662261" w:rsidP="00662261">
            <w:pPr>
              <w:jc w:val="center"/>
            </w:pPr>
            <w:r w:rsidRPr="00BD1E5F">
              <w:t>Акмолинская область, город Кокшетау, улица Шанырак, 7а/2</w:t>
            </w:r>
          </w:p>
        </w:tc>
        <w:tc>
          <w:tcPr>
            <w:tcW w:w="2410" w:type="dxa"/>
            <w:vAlign w:val="center"/>
          </w:tcPr>
          <w:p w14:paraId="46FE9562" w14:textId="77777777" w:rsidR="00662261" w:rsidRPr="003635D0" w:rsidRDefault="00662261" w:rsidP="00662261">
            <w:pPr>
              <w:jc w:val="center"/>
            </w:pPr>
            <w:r w:rsidRPr="00BD1E5F">
              <w:t>Акмолинское отделение магистральной сети</w:t>
            </w:r>
          </w:p>
        </w:tc>
        <w:tc>
          <w:tcPr>
            <w:tcW w:w="1152" w:type="dxa"/>
            <w:vAlign w:val="center"/>
          </w:tcPr>
          <w:p w14:paraId="2FB59E9A" w14:textId="77777777" w:rsidR="00662261" w:rsidRDefault="00662261" w:rsidP="00662261">
            <w:pPr>
              <w:jc w:val="center"/>
            </w:pPr>
            <w:r>
              <w:t>1985</w:t>
            </w:r>
          </w:p>
        </w:tc>
        <w:tc>
          <w:tcPr>
            <w:tcW w:w="1331" w:type="dxa"/>
            <w:vAlign w:val="center"/>
          </w:tcPr>
          <w:p w14:paraId="65925727" w14:textId="77777777" w:rsidR="00662261" w:rsidRPr="007B17A8" w:rsidRDefault="00662261" w:rsidP="00662261">
            <w:pPr>
              <w:jc w:val="center"/>
            </w:pPr>
            <w:r>
              <w:t>---</w:t>
            </w:r>
          </w:p>
        </w:tc>
        <w:tc>
          <w:tcPr>
            <w:tcW w:w="1400" w:type="dxa"/>
            <w:vAlign w:val="center"/>
          </w:tcPr>
          <w:p w14:paraId="3A2671DF" w14:textId="77777777" w:rsidR="00662261" w:rsidRDefault="00662261" w:rsidP="00662261">
            <w:pPr>
              <w:jc w:val="center"/>
            </w:pPr>
            <w:r w:rsidRPr="00BD1E5F">
              <w:t>319 204</w:t>
            </w:r>
          </w:p>
        </w:tc>
        <w:tc>
          <w:tcPr>
            <w:tcW w:w="1405" w:type="dxa"/>
            <w:tcBorders>
              <w:right w:val="single" w:sz="4" w:space="0" w:color="auto"/>
            </w:tcBorders>
            <w:vAlign w:val="center"/>
          </w:tcPr>
          <w:p w14:paraId="6FEB57C4" w14:textId="77777777" w:rsidR="00662261" w:rsidRPr="00BD1E5F" w:rsidRDefault="00662261" w:rsidP="00662261">
            <w:pPr>
              <w:jc w:val="center"/>
              <w:rPr>
                <w:lang w:val="kk-KZ"/>
              </w:rPr>
            </w:pPr>
            <w:r>
              <w:rPr>
                <w:sz w:val="18"/>
                <w:szCs w:val="18"/>
              </w:rPr>
              <w:t>957 612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92FFA7" w14:textId="77777777" w:rsidR="00662261" w:rsidRPr="00662261" w:rsidRDefault="00662261" w:rsidP="00662261">
            <w:pPr>
              <w:jc w:val="center"/>
              <w:rPr>
                <w:sz w:val="18"/>
                <w:szCs w:val="18"/>
                <w:lang w:val="kk-KZ"/>
              </w:rPr>
            </w:pPr>
            <w:r w:rsidRPr="00662261">
              <w:rPr>
                <w:color w:val="000000"/>
                <w:kern w:val="24"/>
                <w:sz w:val="18"/>
                <w:szCs w:val="18"/>
              </w:rPr>
              <w:t>159 602</w:t>
            </w:r>
          </w:p>
        </w:tc>
        <w:tc>
          <w:tcPr>
            <w:tcW w:w="1405" w:type="dxa"/>
            <w:tcBorders>
              <w:left w:val="single" w:sz="4" w:space="0" w:color="auto"/>
            </w:tcBorders>
            <w:vAlign w:val="center"/>
          </w:tcPr>
          <w:p w14:paraId="4C66707A" w14:textId="77777777" w:rsidR="00662261" w:rsidRDefault="00662261" w:rsidP="00662261">
            <w:pPr>
              <w:jc w:val="center"/>
              <w:rPr>
                <w:lang w:val="kk-KZ"/>
              </w:rPr>
            </w:pPr>
            <w:r w:rsidRPr="00BD1E5F">
              <w:rPr>
                <w:lang w:val="kk-KZ"/>
              </w:rPr>
              <w:t>47 881</w:t>
            </w:r>
          </w:p>
        </w:tc>
      </w:tr>
      <w:tr w:rsidR="00662261" w:rsidRPr="003635D0" w14:paraId="24745565" w14:textId="77777777">
        <w:trPr>
          <w:trHeight w:val="237"/>
          <w:jc w:val="center"/>
        </w:trPr>
        <w:tc>
          <w:tcPr>
            <w:tcW w:w="567" w:type="dxa"/>
            <w:vAlign w:val="center"/>
          </w:tcPr>
          <w:p w14:paraId="3F89B7B7" w14:textId="77777777" w:rsidR="00662261" w:rsidRPr="00004C94" w:rsidRDefault="00662261" w:rsidP="00662261">
            <w:pPr>
              <w:ind w:left="-108" w:right="-108"/>
              <w:jc w:val="center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kk-KZ" w:eastAsia="en-US"/>
              </w:rPr>
              <w:t>3</w:t>
            </w:r>
          </w:p>
        </w:tc>
        <w:tc>
          <w:tcPr>
            <w:tcW w:w="2151" w:type="dxa"/>
            <w:vAlign w:val="center"/>
          </w:tcPr>
          <w:p w14:paraId="2159C9A4" w14:textId="77777777" w:rsidR="00662261" w:rsidRPr="00FA6FF9" w:rsidRDefault="00662261" w:rsidP="00662261">
            <w:pPr>
              <w:jc w:val="center"/>
            </w:pPr>
            <w:r w:rsidRPr="00BD1E5F">
              <w:t>Здание бани и склады</w:t>
            </w:r>
          </w:p>
        </w:tc>
        <w:tc>
          <w:tcPr>
            <w:tcW w:w="3091" w:type="dxa"/>
            <w:vAlign w:val="center"/>
          </w:tcPr>
          <w:p w14:paraId="0C994A1C" w14:textId="77777777" w:rsidR="00662261" w:rsidRPr="00FA6FF9" w:rsidRDefault="00662261" w:rsidP="00662261">
            <w:pPr>
              <w:jc w:val="center"/>
            </w:pPr>
            <w:r w:rsidRPr="00BD1E5F">
              <w:t xml:space="preserve">Актюбинская область, Байганинский район, </w:t>
            </w:r>
            <w:proofErr w:type="spellStart"/>
            <w:r w:rsidRPr="00BD1E5F">
              <w:t>с.Жарлы</w:t>
            </w:r>
            <w:proofErr w:type="spellEnd"/>
            <w:r w:rsidRPr="00BD1E5F">
              <w:t xml:space="preserve">, улица </w:t>
            </w:r>
            <w:proofErr w:type="spellStart"/>
            <w:r w:rsidRPr="00BD1E5F">
              <w:t>Жагалау</w:t>
            </w:r>
            <w:proofErr w:type="spellEnd"/>
            <w:r w:rsidRPr="00BD1E5F">
              <w:t>, здание 3А</w:t>
            </w:r>
          </w:p>
        </w:tc>
        <w:tc>
          <w:tcPr>
            <w:tcW w:w="2410" w:type="dxa"/>
            <w:vAlign w:val="center"/>
          </w:tcPr>
          <w:p w14:paraId="6FBCCA1E" w14:textId="77777777" w:rsidR="00662261" w:rsidRPr="003635D0" w:rsidRDefault="00662261" w:rsidP="00662261">
            <w:pPr>
              <w:jc w:val="center"/>
            </w:pPr>
            <w:proofErr w:type="spellStart"/>
            <w:r w:rsidRPr="00BD1E5F">
              <w:t>Актобинское</w:t>
            </w:r>
            <w:proofErr w:type="spellEnd"/>
            <w:r w:rsidRPr="00BD1E5F">
              <w:t xml:space="preserve"> отделение магистральной сети</w:t>
            </w:r>
          </w:p>
        </w:tc>
        <w:tc>
          <w:tcPr>
            <w:tcW w:w="1152" w:type="dxa"/>
            <w:vAlign w:val="center"/>
          </w:tcPr>
          <w:p w14:paraId="38A2D8B6" w14:textId="77777777" w:rsidR="00662261" w:rsidRDefault="00662261" w:rsidP="00662261">
            <w:pPr>
              <w:jc w:val="center"/>
            </w:pPr>
            <w:r>
              <w:t>1978</w:t>
            </w:r>
          </w:p>
        </w:tc>
        <w:tc>
          <w:tcPr>
            <w:tcW w:w="1331" w:type="dxa"/>
            <w:vAlign w:val="center"/>
          </w:tcPr>
          <w:p w14:paraId="5A6082AD" w14:textId="77777777" w:rsidR="00662261" w:rsidRPr="007B17A8" w:rsidRDefault="00662261" w:rsidP="00662261">
            <w:pPr>
              <w:jc w:val="center"/>
            </w:pPr>
            <w:r w:rsidRPr="00195CDB">
              <w:t>0,0858</w:t>
            </w:r>
          </w:p>
        </w:tc>
        <w:tc>
          <w:tcPr>
            <w:tcW w:w="1400" w:type="dxa"/>
            <w:vAlign w:val="center"/>
          </w:tcPr>
          <w:p w14:paraId="43820868" w14:textId="77777777" w:rsidR="00662261" w:rsidRDefault="00662261" w:rsidP="00662261">
            <w:pPr>
              <w:jc w:val="center"/>
            </w:pPr>
            <w:r w:rsidRPr="00BD1E5F">
              <w:t>7 645 945</w:t>
            </w:r>
          </w:p>
        </w:tc>
        <w:tc>
          <w:tcPr>
            <w:tcW w:w="1405" w:type="dxa"/>
            <w:tcBorders>
              <w:right w:val="single" w:sz="4" w:space="0" w:color="auto"/>
            </w:tcBorders>
            <w:vAlign w:val="center"/>
          </w:tcPr>
          <w:p w14:paraId="6E894449" w14:textId="77777777" w:rsidR="00662261" w:rsidRPr="00BD1E5F" w:rsidRDefault="00662261" w:rsidP="00662261">
            <w:pPr>
              <w:jc w:val="center"/>
              <w:rPr>
                <w:lang w:val="kk-KZ"/>
              </w:rPr>
            </w:pPr>
            <w:r>
              <w:rPr>
                <w:sz w:val="18"/>
                <w:szCs w:val="18"/>
              </w:rPr>
              <w:t>22 937 835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0DA1CD" w14:textId="77777777" w:rsidR="00662261" w:rsidRPr="00662261" w:rsidRDefault="00662261" w:rsidP="00662261">
            <w:pPr>
              <w:jc w:val="center"/>
              <w:rPr>
                <w:sz w:val="18"/>
                <w:szCs w:val="18"/>
                <w:lang w:val="kk-KZ"/>
              </w:rPr>
            </w:pPr>
            <w:r w:rsidRPr="00662261">
              <w:rPr>
                <w:color w:val="000000"/>
                <w:kern w:val="24"/>
                <w:sz w:val="18"/>
                <w:szCs w:val="18"/>
              </w:rPr>
              <w:t>3 822 973</w:t>
            </w:r>
          </w:p>
        </w:tc>
        <w:tc>
          <w:tcPr>
            <w:tcW w:w="1405" w:type="dxa"/>
            <w:tcBorders>
              <w:left w:val="single" w:sz="4" w:space="0" w:color="auto"/>
            </w:tcBorders>
            <w:vAlign w:val="center"/>
          </w:tcPr>
          <w:p w14:paraId="5D0503EC" w14:textId="77777777" w:rsidR="00662261" w:rsidRDefault="00662261" w:rsidP="00662261">
            <w:pPr>
              <w:jc w:val="center"/>
              <w:rPr>
                <w:lang w:val="kk-KZ"/>
              </w:rPr>
            </w:pPr>
            <w:r w:rsidRPr="00BD1E5F">
              <w:rPr>
                <w:lang w:val="kk-KZ"/>
              </w:rPr>
              <w:t>1 146 892</w:t>
            </w:r>
          </w:p>
        </w:tc>
      </w:tr>
      <w:tr w:rsidR="00662261" w:rsidRPr="003635D0" w14:paraId="2A81F9F3" w14:textId="77777777">
        <w:trPr>
          <w:trHeight w:val="237"/>
          <w:jc w:val="center"/>
        </w:trPr>
        <w:tc>
          <w:tcPr>
            <w:tcW w:w="567" w:type="dxa"/>
            <w:vAlign w:val="center"/>
          </w:tcPr>
          <w:p w14:paraId="1DFCC34F" w14:textId="77777777" w:rsidR="00662261" w:rsidRPr="00004C94" w:rsidRDefault="00662261" w:rsidP="00662261">
            <w:pPr>
              <w:ind w:left="-108" w:right="-108"/>
              <w:jc w:val="center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kk-KZ" w:eastAsia="en-US"/>
              </w:rPr>
              <w:t>4</w:t>
            </w:r>
          </w:p>
        </w:tc>
        <w:tc>
          <w:tcPr>
            <w:tcW w:w="2151" w:type="dxa"/>
            <w:vAlign w:val="center"/>
          </w:tcPr>
          <w:p w14:paraId="04DD6959" w14:textId="77777777" w:rsidR="00662261" w:rsidRPr="00FA6FF9" w:rsidRDefault="00662261" w:rsidP="00662261">
            <w:pPr>
              <w:jc w:val="center"/>
            </w:pPr>
            <w:r w:rsidRPr="00BD1E5F">
              <w:t>Автомобиль</w:t>
            </w:r>
            <w:r>
              <w:rPr>
                <w:lang w:val="kk-KZ"/>
              </w:rPr>
              <w:t xml:space="preserve"> </w:t>
            </w:r>
            <w:r w:rsidRPr="00BD1E5F">
              <w:rPr>
                <w:lang w:val="en-US"/>
              </w:rPr>
              <w:t>Unimog 437/45</w:t>
            </w:r>
          </w:p>
        </w:tc>
        <w:tc>
          <w:tcPr>
            <w:tcW w:w="3091" w:type="dxa"/>
            <w:vMerge w:val="restart"/>
            <w:vAlign w:val="center"/>
          </w:tcPr>
          <w:p w14:paraId="3D1F1EEC" w14:textId="77777777" w:rsidR="00662261" w:rsidRPr="00FA6FF9" w:rsidRDefault="00662261" w:rsidP="00662261">
            <w:pPr>
              <w:jc w:val="center"/>
            </w:pPr>
            <w:r w:rsidRPr="00117D7E">
              <w:t>Карагандинская область, станция Караганда-Сортировочная</w:t>
            </w:r>
          </w:p>
        </w:tc>
        <w:tc>
          <w:tcPr>
            <w:tcW w:w="2410" w:type="dxa"/>
            <w:vMerge w:val="restart"/>
            <w:vAlign w:val="center"/>
          </w:tcPr>
          <w:p w14:paraId="6DF22849" w14:textId="77777777" w:rsidR="00662261" w:rsidRPr="003635D0" w:rsidRDefault="00662261" w:rsidP="00662261">
            <w:pPr>
              <w:jc w:val="center"/>
            </w:pPr>
            <w:r w:rsidRPr="00117D7E">
              <w:t>Карагандинское отделение магистральной сети</w:t>
            </w:r>
          </w:p>
        </w:tc>
        <w:tc>
          <w:tcPr>
            <w:tcW w:w="1152" w:type="dxa"/>
            <w:vAlign w:val="center"/>
          </w:tcPr>
          <w:p w14:paraId="7E006F94" w14:textId="77777777" w:rsidR="00662261" w:rsidRDefault="00662261" w:rsidP="00662261">
            <w:pPr>
              <w:jc w:val="center"/>
            </w:pPr>
            <w:r>
              <w:t>2007</w:t>
            </w:r>
          </w:p>
        </w:tc>
        <w:tc>
          <w:tcPr>
            <w:tcW w:w="1331" w:type="dxa"/>
            <w:vAlign w:val="center"/>
          </w:tcPr>
          <w:p w14:paraId="71C572BB" w14:textId="77777777" w:rsidR="00662261" w:rsidRPr="007B17A8" w:rsidRDefault="00662261" w:rsidP="00662261">
            <w:pPr>
              <w:jc w:val="center"/>
            </w:pPr>
            <w:r>
              <w:t>---</w:t>
            </w:r>
          </w:p>
        </w:tc>
        <w:tc>
          <w:tcPr>
            <w:tcW w:w="1400" w:type="dxa"/>
            <w:vAlign w:val="center"/>
          </w:tcPr>
          <w:p w14:paraId="3ECF546A" w14:textId="77777777" w:rsidR="00662261" w:rsidRDefault="00662261" w:rsidP="00662261">
            <w:pPr>
              <w:jc w:val="center"/>
            </w:pPr>
            <w:r w:rsidRPr="00BD1E5F">
              <w:t>16 430 461</w:t>
            </w:r>
          </w:p>
        </w:tc>
        <w:tc>
          <w:tcPr>
            <w:tcW w:w="1405" w:type="dxa"/>
            <w:tcBorders>
              <w:right w:val="single" w:sz="4" w:space="0" w:color="auto"/>
            </w:tcBorders>
            <w:vAlign w:val="center"/>
          </w:tcPr>
          <w:p w14:paraId="32E63050" w14:textId="77777777" w:rsidR="00662261" w:rsidRPr="00BD1E5F" w:rsidRDefault="00662261" w:rsidP="00662261">
            <w:pPr>
              <w:jc w:val="center"/>
              <w:rPr>
                <w:lang w:val="kk-KZ"/>
              </w:rPr>
            </w:pPr>
            <w:r w:rsidRPr="00D767B2">
              <w:rPr>
                <w:sz w:val="18"/>
                <w:szCs w:val="18"/>
              </w:rPr>
              <w:t>49 291 383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D843AE" w14:textId="77777777" w:rsidR="00662261" w:rsidRPr="00662261" w:rsidRDefault="00662261" w:rsidP="00662261">
            <w:pPr>
              <w:jc w:val="center"/>
              <w:rPr>
                <w:sz w:val="18"/>
                <w:szCs w:val="18"/>
                <w:lang w:val="kk-KZ"/>
              </w:rPr>
            </w:pPr>
            <w:r w:rsidRPr="00662261">
              <w:rPr>
                <w:color w:val="000000"/>
                <w:kern w:val="24"/>
                <w:sz w:val="18"/>
                <w:szCs w:val="18"/>
              </w:rPr>
              <w:t>8 215 231</w:t>
            </w:r>
          </w:p>
        </w:tc>
        <w:tc>
          <w:tcPr>
            <w:tcW w:w="1405" w:type="dxa"/>
            <w:tcBorders>
              <w:left w:val="single" w:sz="4" w:space="0" w:color="auto"/>
            </w:tcBorders>
            <w:vAlign w:val="center"/>
          </w:tcPr>
          <w:p w14:paraId="5AA94326" w14:textId="77777777" w:rsidR="00662261" w:rsidRDefault="00662261" w:rsidP="00662261">
            <w:pPr>
              <w:jc w:val="center"/>
              <w:rPr>
                <w:lang w:val="kk-KZ"/>
              </w:rPr>
            </w:pPr>
            <w:r w:rsidRPr="00BD1E5F">
              <w:rPr>
                <w:lang w:val="kk-KZ"/>
              </w:rPr>
              <w:t>2 464 5</w:t>
            </w:r>
            <w:r>
              <w:rPr>
                <w:lang w:val="kk-KZ"/>
              </w:rPr>
              <w:t>70</w:t>
            </w:r>
          </w:p>
        </w:tc>
      </w:tr>
      <w:tr w:rsidR="00662261" w:rsidRPr="003635D0" w14:paraId="4FCE0DDE" w14:textId="77777777">
        <w:trPr>
          <w:trHeight w:val="237"/>
          <w:jc w:val="center"/>
        </w:trPr>
        <w:tc>
          <w:tcPr>
            <w:tcW w:w="567" w:type="dxa"/>
            <w:vAlign w:val="center"/>
          </w:tcPr>
          <w:p w14:paraId="575E9D64" w14:textId="77777777" w:rsidR="00662261" w:rsidRPr="00004C94" w:rsidRDefault="00662261" w:rsidP="00662261">
            <w:pPr>
              <w:ind w:left="-108" w:right="-108"/>
              <w:jc w:val="center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kk-KZ" w:eastAsia="en-US"/>
              </w:rPr>
              <w:t>5</w:t>
            </w:r>
          </w:p>
        </w:tc>
        <w:tc>
          <w:tcPr>
            <w:tcW w:w="2151" w:type="dxa"/>
            <w:vAlign w:val="center"/>
          </w:tcPr>
          <w:p w14:paraId="63C8F56B" w14:textId="77777777" w:rsidR="00662261" w:rsidRPr="00FA6FF9" w:rsidRDefault="00662261" w:rsidP="00662261">
            <w:pPr>
              <w:jc w:val="center"/>
            </w:pPr>
            <w:r w:rsidRPr="00BD1E5F">
              <w:t>Автомобиль</w:t>
            </w:r>
            <w:r>
              <w:rPr>
                <w:lang w:val="kk-KZ"/>
              </w:rPr>
              <w:t xml:space="preserve"> </w:t>
            </w:r>
            <w:proofErr w:type="spellStart"/>
            <w:r w:rsidRPr="00BD1E5F">
              <w:t>Unimog</w:t>
            </w:r>
            <w:proofErr w:type="spellEnd"/>
            <w:r w:rsidRPr="00BD1E5F">
              <w:t xml:space="preserve"> 437/45</w:t>
            </w:r>
          </w:p>
        </w:tc>
        <w:tc>
          <w:tcPr>
            <w:tcW w:w="3091" w:type="dxa"/>
            <w:vMerge/>
            <w:vAlign w:val="center"/>
          </w:tcPr>
          <w:p w14:paraId="2F7BFFE2" w14:textId="77777777" w:rsidR="00662261" w:rsidRPr="00FA6FF9" w:rsidRDefault="00662261" w:rsidP="00662261">
            <w:pPr>
              <w:jc w:val="center"/>
            </w:pPr>
          </w:p>
        </w:tc>
        <w:tc>
          <w:tcPr>
            <w:tcW w:w="2410" w:type="dxa"/>
            <w:vMerge/>
            <w:vAlign w:val="center"/>
          </w:tcPr>
          <w:p w14:paraId="43145E2A" w14:textId="77777777" w:rsidR="00662261" w:rsidRPr="003635D0" w:rsidRDefault="00662261" w:rsidP="00662261">
            <w:pPr>
              <w:jc w:val="center"/>
            </w:pPr>
          </w:p>
        </w:tc>
        <w:tc>
          <w:tcPr>
            <w:tcW w:w="1152" w:type="dxa"/>
            <w:vAlign w:val="center"/>
          </w:tcPr>
          <w:p w14:paraId="7F6D3BA8" w14:textId="77777777" w:rsidR="00662261" w:rsidRDefault="00662261" w:rsidP="00662261">
            <w:pPr>
              <w:jc w:val="center"/>
            </w:pPr>
            <w:r>
              <w:t>2007</w:t>
            </w:r>
          </w:p>
        </w:tc>
        <w:tc>
          <w:tcPr>
            <w:tcW w:w="1331" w:type="dxa"/>
            <w:vAlign w:val="center"/>
          </w:tcPr>
          <w:p w14:paraId="1C96AA66" w14:textId="77777777" w:rsidR="00662261" w:rsidRPr="007B17A8" w:rsidRDefault="00662261" w:rsidP="00662261">
            <w:pPr>
              <w:jc w:val="center"/>
            </w:pPr>
            <w:r>
              <w:t>---</w:t>
            </w:r>
          </w:p>
        </w:tc>
        <w:tc>
          <w:tcPr>
            <w:tcW w:w="1400" w:type="dxa"/>
            <w:vAlign w:val="center"/>
          </w:tcPr>
          <w:p w14:paraId="5B13C306" w14:textId="77777777" w:rsidR="00662261" w:rsidRDefault="00662261" w:rsidP="00662261">
            <w:pPr>
              <w:jc w:val="center"/>
            </w:pPr>
            <w:r w:rsidRPr="00BD1E5F">
              <w:t>16 383 801</w:t>
            </w:r>
          </w:p>
        </w:tc>
        <w:tc>
          <w:tcPr>
            <w:tcW w:w="1405" w:type="dxa"/>
            <w:tcBorders>
              <w:right w:val="single" w:sz="4" w:space="0" w:color="auto"/>
            </w:tcBorders>
            <w:vAlign w:val="center"/>
          </w:tcPr>
          <w:p w14:paraId="202DB152" w14:textId="77777777" w:rsidR="00662261" w:rsidRPr="00BD1E5F" w:rsidRDefault="00662261" w:rsidP="00662261">
            <w:pPr>
              <w:jc w:val="center"/>
              <w:rPr>
                <w:lang w:val="kk-KZ"/>
              </w:rPr>
            </w:pPr>
            <w:r w:rsidRPr="00D767B2">
              <w:rPr>
                <w:sz w:val="18"/>
                <w:szCs w:val="18"/>
              </w:rPr>
              <w:t>49 151 403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F85F19" w14:textId="77777777" w:rsidR="00662261" w:rsidRPr="00662261" w:rsidRDefault="00662261" w:rsidP="00662261">
            <w:pPr>
              <w:jc w:val="center"/>
              <w:rPr>
                <w:sz w:val="18"/>
                <w:szCs w:val="18"/>
                <w:lang w:val="kk-KZ"/>
              </w:rPr>
            </w:pPr>
            <w:r w:rsidRPr="00662261">
              <w:rPr>
                <w:color w:val="000000"/>
                <w:kern w:val="24"/>
                <w:sz w:val="18"/>
                <w:szCs w:val="18"/>
              </w:rPr>
              <w:t>8 191 901</w:t>
            </w:r>
          </w:p>
        </w:tc>
        <w:tc>
          <w:tcPr>
            <w:tcW w:w="1405" w:type="dxa"/>
            <w:tcBorders>
              <w:left w:val="single" w:sz="4" w:space="0" w:color="auto"/>
            </w:tcBorders>
            <w:vAlign w:val="center"/>
          </w:tcPr>
          <w:p w14:paraId="3A65006C" w14:textId="77777777" w:rsidR="00662261" w:rsidRDefault="00662261" w:rsidP="00662261">
            <w:pPr>
              <w:jc w:val="center"/>
              <w:rPr>
                <w:lang w:val="kk-KZ"/>
              </w:rPr>
            </w:pPr>
            <w:r w:rsidRPr="00BD1E5F">
              <w:rPr>
                <w:lang w:val="kk-KZ"/>
              </w:rPr>
              <w:t>2 457 57</w:t>
            </w:r>
            <w:r>
              <w:rPr>
                <w:lang w:val="kk-KZ"/>
              </w:rPr>
              <w:t>1</w:t>
            </w:r>
          </w:p>
        </w:tc>
      </w:tr>
      <w:tr w:rsidR="00662261" w:rsidRPr="003635D0" w14:paraId="0AF7C769" w14:textId="77777777">
        <w:trPr>
          <w:trHeight w:val="237"/>
          <w:jc w:val="center"/>
        </w:trPr>
        <w:tc>
          <w:tcPr>
            <w:tcW w:w="567" w:type="dxa"/>
            <w:vAlign w:val="center"/>
          </w:tcPr>
          <w:p w14:paraId="2EF6E74C" w14:textId="77777777" w:rsidR="00662261" w:rsidRPr="003E1323" w:rsidRDefault="00662261" w:rsidP="00662261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val="kk-KZ" w:eastAsia="en-US"/>
              </w:rPr>
              <w:t>6</w:t>
            </w:r>
          </w:p>
        </w:tc>
        <w:tc>
          <w:tcPr>
            <w:tcW w:w="2151" w:type="dxa"/>
            <w:vAlign w:val="center"/>
          </w:tcPr>
          <w:p w14:paraId="51142CCB" w14:textId="77777777" w:rsidR="00662261" w:rsidRPr="00FA6FF9" w:rsidRDefault="00662261" w:rsidP="00662261">
            <w:pPr>
              <w:jc w:val="center"/>
            </w:pPr>
            <w:r w:rsidRPr="00BD1E5F">
              <w:t>Автомобиль</w:t>
            </w:r>
            <w:r>
              <w:rPr>
                <w:lang w:val="kk-KZ"/>
              </w:rPr>
              <w:t xml:space="preserve"> </w:t>
            </w:r>
            <w:proofErr w:type="spellStart"/>
            <w:r w:rsidRPr="00BD1E5F">
              <w:rPr>
                <w:lang w:val="en-US"/>
              </w:rPr>
              <w:t>Mercedes-benz</w:t>
            </w:r>
            <w:proofErr w:type="spellEnd"/>
          </w:p>
        </w:tc>
        <w:tc>
          <w:tcPr>
            <w:tcW w:w="3091" w:type="dxa"/>
            <w:vMerge w:val="restart"/>
            <w:vAlign w:val="center"/>
          </w:tcPr>
          <w:p w14:paraId="0E074DF4" w14:textId="77777777" w:rsidR="00662261" w:rsidRPr="00FA6FF9" w:rsidRDefault="00662261" w:rsidP="00662261">
            <w:pPr>
              <w:jc w:val="center"/>
            </w:pPr>
            <w:r w:rsidRPr="00117D7E">
              <w:t xml:space="preserve">Карагандинская область, станция </w:t>
            </w:r>
            <w:proofErr w:type="spellStart"/>
            <w:r w:rsidRPr="00117D7E">
              <w:t>Акадыр</w:t>
            </w:r>
            <w:proofErr w:type="spellEnd"/>
          </w:p>
        </w:tc>
        <w:tc>
          <w:tcPr>
            <w:tcW w:w="2410" w:type="dxa"/>
            <w:vMerge/>
            <w:vAlign w:val="center"/>
          </w:tcPr>
          <w:p w14:paraId="494633D3" w14:textId="77777777" w:rsidR="00662261" w:rsidRPr="003635D0" w:rsidRDefault="00662261" w:rsidP="00662261">
            <w:pPr>
              <w:jc w:val="center"/>
            </w:pPr>
          </w:p>
        </w:tc>
        <w:tc>
          <w:tcPr>
            <w:tcW w:w="1152" w:type="dxa"/>
            <w:vAlign w:val="center"/>
          </w:tcPr>
          <w:p w14:paraId="253F099C" w14:textId="77777777" w:rsidR="00662261" w:rsidRDefault="00662261" w:rsidP="00662261">
            <w:pPr>
              <w:jc w:val="center"/>
            </w:pPr>
            <w:r>
              <w:rPr>
                <w:lang w:val="en-US"/>
              </w:rPr>
              <w:t>2007</w:t>
            </w:r>
          </w:p>
        </w:tc>
        <w:tc>
          <w:tcPr>
            <w:tcW w:w="1331" w:type="dxa"/>
            <w:vAlign w:val="center"/>
          </w:tcPr>
          <w:p w14:paraId="7E6064FC" w14:textId="77777777" w:rsidR="00662261" w:rsidRPr="007B17A8" w:rsidRDefault="00662261" w:rsidP="00662261">
            <w:pPr>
              <w:jc w:val="center"/>
            </w:pPr>
            <w:r>
              <w:t>---</w:t>
            </w:r>
          </w:p>
        </w:tc>
        <w:tc>
          <w:tcPr>
            <w:tcW w:w="1400" w:type="dxa"/>
            <w:vAlign w:val="center"/>
          </w:tcPr>
          <w:p w14:paraId="530F040B" w14:textId="77777777" w:rsidR="00662261" w:rsidRDefault="00662261" w:rsidP="00662261">
            <w:pPr>
              <w:jc w:val="center"/>
            </w:pPr>
            <w:r w:rsidRPr="00BD1E5F">
              <w:t>15 322 386</w:t>
            </w:r>
          </w:p>
        </w:tc>
        <w:tc>
          <w:tcPr>
            <w:tcW w:w="1405" w:type="dxa"/>
            <w:tcBorders>
              <w:right w:val="single" w:sz="4" w:space="0" w:color="auto"/>
            </w:tcBorders>
            <w:vAlign w:val="center"/>
          </w:tcPr>
          <w:p w14:paraId="021AF470" w14:textId="77777777" w:rsidR="00662261" w:rsidRPr="00BD1E5F" w:rsidRDefault="00662261" w:rsidP="00662261">
            <w:pPr>
              <w:jc w:val="center"/>
              <w:rPr>
                <w:lang w:val="kk-KZ"/>
              </w:rPr>
            </w:pPr>
            <w:r w:rsidRPr="00D767B2">
              <w:rPr>
                <w:sz w:val="18"/>
                <w:szCs w:val="18"/>
              </w:rPr>
              <w:t>45 967 158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202961" w14:textId="77777777" w:rsidR="00662261" w:rsidRPr="00662261" w:rsidRDefault="00662261" w:rsidP="00662261">
            <w:pPr>
              <w:jc w:val="center"/>
              <w:rPr>
                <w:sz w:val="18"/>
                <w:szCs w:val="18"/>
                <w:lang w:val="kk-KZ"/>
              </w:rPr>
            </w:pPr>
            <w:r w:rsidRPr="00662261">
              <w:rPr>
                <w:color w:val="000000"/>
                <w:kern w:val="24"/>
                <w:sz w:val="18"/>
                <w:szCs w:val="18"/>
              </w:rPr>
              <w:t>7 661 193</w:t>
            </w:r>
          </w:p>
        </w:tc>
        <w:tc>
          <w:tcPr>
            <w:tcW w:w="1405" w:type="dxa"/>
            <w:tcBorders>
              <w:left w:val="single" w:sz="4" w:space="0" w:color="auto"/>
            </w:tcBorders>
            <w:vAlign w:val="center"/>
          </w:tcPr>
          <w:p w14:paraId="6FE04D06" w14:textId="77777777" w:rsidR="00662261" w:rsidRDefault="00662261" w:rsidP="00662261">
            <w:pPr>
              <w:jc w:val="center"/>
              <w:rPr>
                <w:lang w:val="kk-KZ"/>
              </w:rPr>
            </w:pPr>
            <w:r w:rsidRPr="00BD1E5F">
              <w:rPr>
                <w:lang w:val="kk-KZ"/>
              </w:rPr>
              <w:t>2 298 358</w:t>
            </w:r>
          </w:p>
        </w:tc>
      </w:tr>
      <w:tr w:rsidR="00662261" w:rsidRPr="003635D0" w14:paraId="6D4DF624" w14:textId="77777777">
        <w:trPr>
          <w:trHeight w:val="237"/>
          <w:jc w:val="center"/>
        </w:trPr>
        <w:tc>
          <w:tcPr>
            <w:tcW w:w="567" w:type="dxa"/>
            <w:vAlign w:val="center"/>
          </w:tcPr>
          <w:p w14:paraId="5EA9ADBB" w14:textId="77777777" w:rsidR="00662261" w:rsidRPr="003E1323" w:rsidRDefault="00662261" w:rsidP="00662261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val="kk-KZ" w:eastAsia="en-US"/>
              </w:rPr>
              <w:t>7</w:t>
            </w:r>
          </w:p>
        </w:tc>
        <w:tc>
          <w:tcPr>
            <w:tcW w:w="2151" w:type="dxa"/>
            <w:vAlign w:val="center"/>
          </w:tcPr>
          <w:p w14:paraId="2E7ACDAE" w14:textId="77777777" w:rsidR="00662261" w:rsidRPr="00FA6FF9" w:rsidRDefault="00662261" w:rsidP="00662261">
            <w:pPr>
              <w:jc w:val="center"/>
            </w:pPr>
            <w:r w:rsidRPr="00BD1E5F">
              <w:t>Автомобиль</w:t>
            </w:r>
            <w:r>
              <w:rPr>
                <w:lang w:val="kk-KZ"/>
              </w:rPr>
              <w:t xml:space="preserve"> </w:t>
            </w:r>
            <w:proofErr w:type="spellStart"/>
            <w:r w:rsidRPr="00BD1E5F">
              <w:rPr>
                <w:lang w:val="en-US"/>
              </w:rPr>
              <w:t>Mercedes-benz</w:t>
            </w:r>
            <w:proofErr w:type="spellEnd"/>
          </w:p>
        </w:tc>
        <w:tc>
          <w:tcPr>
            <w:tcW w:w="3091" w:type="dxa"/>
            <w:vMerge/>
            <w:vAlign w:val="center"/>
          </w:tcPr>
          <w:p w14:paraId="38315185" w14:textId="77777777" w:rsidR="00662261" w:rsidRPr="00FA6FF9" w:rsidRDefault="00662261" w:rsidP="00662261">
            <w:pPr>
              <w:jc w:val="center"/>
            </w:pPr>
          </w:p>
        </w:tc>
        <w:tc>
          <w:tcPr>
            <w:tcW w:w="2410" w:type="dxa"/>
            <w:vMerge/>
            <w:vAlign w:val="center"/>
          </w:tcPr>
          <w:p w14:paraId="571135D4" w14:textId="77777777" w:rsidR="00662261" w:rsidRPr="003635D0" w:rsidRDefault="00662261" w:rsidP="00662261">
            <w:pPr>
              <w:jc w:val="center"/>
            </w:pPr>
          </w:p>
        </w:tc>
        <w:tc>
          <w:tcPr>
            <w:tcW w:w="1152" w:type="dxa"/>
            <w:vAlign w:val="center"/>
          </w:tcPr>
          <w:p w14:paraId="4A4AF00A" w14:textId="77777777" w:rsidR="00662261" w:rsidRDefault="00662261" w:rsidP="00662261">
            <w:pPr>
              <w:jc w:val="center"/>
            </w:pPr>
            <w:r>
              <w:t>2007</w:t>
            </w:r>
          </w:p>
        </w:tc>
        <w:tc>
          <w:tcPr>
            <w:tcW w:w="1331" w:type="dxa"/>
            <w:vAlign w:val="center"/>
          </w:tcPr>
          <w:p w14:paraId="37E78A4C" w14:textId="77777777" w:rsidR="00662261" w:rsidRPr="007B17A8" w:rsidRDefault="00662261" w:rsidP="00662261">
            <w:pPr>
              <w:jc w:val="center"/>
            </w:pPr>
            <w:r>
              <w:t>---</w:t>
            </w:r>
          </w:p>
        </w:tc>
        <w:tc>
          <w:tcPr>
            <w:tcW w:w="1400" w:type="dxa"/>
            <w:vAlign w:val="center"/>
          </w:tcPr>
          <w:p w14:paraId="48B15735" w14:textId="77777777" w:rsidR="00662261" w:rsidRDefault="00662261" w:rsidP="00662261">
            <w:pPr>
              <w:jc w:val="center"/>
            </w:pPr>
            <w:r w:rsidRPr="00BD1E5F">
              <w:t>15 248 708</w:t>
            </w:r>
          </w:p>
        </w:tc>
        <w:tc>
          <w:tcPr>
            <w:tcW w:w="1405" w:type="dxa"/>
            <w:tcBorders>
              <w:right w:val="single" w:sz="4" w:space="0" w:color="auto"/>
            </w:tcBorders>
            <w:vAlign w:val="center"/>
          </w:tcPr>
          <w:p w14:paraId="566B5EAD" w14:textId="77777777" w:rsidR="00662261" w:rsidRPr="00BD1E5F" w:rsidRDefault="00662261" w:rsidP="00662261">
            <w:pPr>
              <w:jc w:val="center"/>
              <w:rPr>
                <w:lang w:val="kk-KZ"/>
              </w:rPr>
            </w:pPr>
            <w:r w:rsidRPr="00D767B2">
              <w:rPr>
                <w:sz w:val="18"/>
                <w:szCs w:val="18"/>
              </w:rPr>
              <w:t>45 746 124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1BE531" w14:textId="77777777" w:rsidR="00662261" w:rsidRPr="00662261" w:rsidRDefault="00662261" w:rsidP="00662261">
            <w:pPr>
              <w:jc w:val="center"/>
              <w:rPr>
                <w:sz w:val="18"/>
                <w:szCs w:val="18"/>
                <w:lang w:val="kk-KZ"/>
              </w:rPr>
            </w:pPr>
            <w:r w:rsidRPr="00662261">
              <w:rPr>
                <w:color w:val="000000"/>
                <w:kern w:val="24"/>
                <w:sz w:val="18"/>
                <w:szCs w:val="18"/>
              </w:rPr>
              <w:t>7 624 354</w:t>
            </w:r>
          </w:p>
        </w:tc>
        <w:tc>
          <w:tcPr>
            <w:tcW w:w="1405" w:type="dxa"/>
            <w:tcBorders>
              <w:left w:val="single" w:sz="4" w:space="0" w:color="auto"/>
            </w:tcBorders>
            <w:vAlign w:val="center"/>
          </w:tcPr>
          <w:p w14:paraId="79347A8A" w14:textId="77777777" w:rsidR="00662261" w:rsidRDefault="00662261" w:rsidP="00662261">
            <w:pPr>
              <w:jc w:val="center"/>
              <w:rPr>
                <w:lang w:val="kk-KZ"/>
              </w:rPr>
            </w:pPr>
            <w:r w:rsidRPr="00BD1E5F">
              <w:rPr>
                <w:lang w:val="kk-KZ"/>
              </w:rPr>
              <w:t>2 287 30</w:t>
            </w:r>
            <w:r>
              <w:rPr>
                <w:lang w:val="kk-KZ"/>
              </w:rPr>
              <w:t>7</w:t>
            </w:r>
          </w:p>
        </w:tc>
      </w:tr>
      <w:tr w:rsidR="00662261" w:rsidRPr="003635D0" w14:paraId="3188AB7C" w14:textId="77777777">
        <w:trPr>
          <w:trHeight w:val="237"/>
          <w:jc w:val="center"/>
        </w:trPr>
        <w:tc>
          <w:tcPr>
            <w:tcW w:w="567" w:type="dxa"/>
            <w:vAlign w:val="center"/>
          </w:tcPr>
          <w:p w14:paraId="62E8C693" w14:textId="77777777" w:rsidR="00662261" w:rsidRPr="003E1323" w:rsidRDefault="00662261" w:rsidP="00662261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val="kk-KZ" w:eastAsia="en-US"/>
              </w:rPr>
              <w:t>8</w:t>
            </w:r>
          </w:p>
        </w:tc>
        <w:tc>
          <w:tcPr>
            <w:tcW w:w="2151" w:type="dxa"/>
            <w:vAlign w:val="center"/>
          </w:tcPr>
          <w:p w14:paraId="1716ED37" w14:textId="77777777" w:rsidR="00662261" w:rsidRPr="00FA6FF9" w:rsidRDefault="00662261" w:rsidP="00662261">
            <w:pPr>
              <w:jc w:val="center"/>
            </w:pPr>
            <w:r w:rsidRPr="00BD1E5F">
              <w:t>Автомобиль</w:t>
            </w:r>
            <w:r>
              <w:rPr>
                <w:lang w:val="kk-KZ"/>
              </w:rPr>
              <w:t xml:space="preserve"> </w:t>
            </w:r>
            <w:r w:rsidRPr="00BD1E5F">
              <w:t>Mercedes-</w:t>
            </w:r>
            <w:proofErr w:type="spellStart"/>
            <w:r w:rsidRPr="00BD1E5F">
              <w:t>benz</w:t>
            </w:r>
            <w:proofErr w:type="spellEnd"/>
          </w:p>
        </w:tc>
        <w:tc>
          <w:tcPr>
            <w:tcW w:w="3091" w:type="dxa"/>
            <w:vMerge/>
            <w:vAlign w:val="center"/>
          </w:tcPr>
          <w:p w14:paraId="65971B77" w14:textId="77777777" w:rsidR="00662261" w:rsidRPr="00FA6FF9" w:rsidRDefault="00662261" w:rsidP="00662261">
            <w:pPr>
              <w:jc w:val="center"/>
            </w:pPr>
          </w:p>
        </w:tc>
        <w:tc>
          <w:tcPr>
            <w:tcW w:w="2410" w:type="dxa"/>
            <w:vMerge/>
            <w:vAlign w:val="center"/>
          </w:tcPr>
          <w:p w14:paraId="71057ED1" w14:textId="77777777" w:rsidR="00662261" w:rsidRPr="003635D0" w:rsidRDefault="00662261" w:rsidP="00662261">
            <w:pPr>
              <w:jc w:val="center"/>
            </w:pPr>
          </w:p>
        </w:tc>
        <w:tc>
          <w:tcPr>
            <w:tcW w:w="1152" w:type="dxa"/>
            <w:vAlign w:val="center"/>
          </w:tcPr>
          <w:p w14:paraId="7ADF08EA" w14:textId="77777777" w:rsidR="00662261" w:rsidRDefault="00662261" w:rsidP="00662261">
            <w:pPr>
              <w:jc w:val="center"/>
            </w:pPr>
            <w:r>
              <w:t>2007</w:t>
            </w:r>
          </w:p>
        </w:tc>
        <w:tc>
          <w:tcPr>
            <w:tcW w:w="1331" w:type="dxa"/>
            <w:vAlign w:val="center"/>
          </w:tcPr>
          <w:p w14:paraId="5965F5E9" w14:textId="77777777" w:rsidR="00662261" w:rsidRPr="007B17A8" w:rsidRDefault="00662261" w:rsidP="00662261">
            <w:pPr>
              <w:jc w:val="center"/>
            </w:pPr>
            <w:r>
              <w:t>---</w:t>
            </w:r>
          </w:p>
        </w:tc>
        <w:tc>
          <w:tcPr>
            <w:tcW w:w="1400" w:type="dxa"/>
            <w:vAlign w:val="center"/>
          </w:tcPr>
          <w:p w14:paraId="3797E40E" w14:textId="77777777" w:rsidR="00662261" w:rsidRDefault="00662261" w:rsidP="00662261">
            <w:pPr>
              <w:jc w:val="center"/>
            </w:pPr>
            <w:r w:rsidRPr="00BD1E5F">
              <w:t>15 202 123</w:t>
            </w:r>
          </w:p>
        </w:tc>
        <w:tc>
          <w:tcPr>
            <w:tcW w:w="1405" w:type="dxa"/>
            <w:tcBorders>
              <w:right w:val="single" w:sz="4" w:space="0" w:color="auto"/>
            </w:tcBorders>
            <w:vAlign w:val="center"/>
          </w:tcPr>
          <w:p w14:paraId="5914C2F4" w14:textId="77777777" w:rsidR="00662261" w:rsidRPr="00BD1E5F" w:rsidRDefault="00662261" w:rsidP="00662261">
            <w:pPr>
              <w:jc w:val="center"/>
              <w:rPr>
                <w:lang w:val="kk-KZ"/>
              </w:rPr>
            </w:pPr>
            <w:r w:rsidRPr="00D767B2">
              <w:rPr>
                <w:sz w:val="18"/>
                <w:szCs w:val="18"/>
              </w:rPr>
              <w:t>45 606 369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87EAA1" w14:textId="77777777" w:rsidR="00662261" w:rsidRPr="00662261" w:rsidRDefault="00662261" w:rsidP="00662261">
            <w:pPr>
              <w:jc w:val="center"/>
              <w:rPr>
                <w:sz w:val="18"/>
                <w:szCs w:val="18"/>
                <w:lang w:val="kk-KZ"/>
              </w:rPr>
            </w:pPr>
            <w:r w:rsidRPr="00662261">
              <w:rPr>
                <w:color w:val="000000"/>
                <w:kern w:val="24"/>
                <w:sz w:val="18"/>
                <w:szCs w:val="18"/>
              </w:rPr>
              <w:t>7 601 062</w:t>
            </w:r>
          </w:p>
        </w:tc>
        <w:tc>
          <w:tcPr>
            <w:tcW w:w="1405" w:type="dxa"/>
            <w:tcBorders>
              <w:left w:val="single" w:sz="4" w:space="0" w:color="auto"/>
            </w:tcBorders>
            <w:vAlign w:val="center"/>
          </w:tcPr>
          <w:p w14:paraId="5540C9C0" w14:textId="77777777" w:rsidR="00662261" w:rsidRDefault="00662261" w:rsidP="00662261">
            <w:pPr>
              <w:jc w:val="center"/>
              <w:rPr>
                <w:lang w:val="kk-KZ"/>
              </w:rPr>
            </w:pPr>
            <w:r w:rsidRPr="00BD1E5F">
              <w:rPr>
                <w:lang w:val="kk-KZ"/>
              </w:rPr>
              <w:t>2 280 31</w:t>
            </w:r>
            <w:r>
              <w:rPr>
                <w:lang w:val="kk-KZ"/>
              </w:rPr>
              <w:t>9</w:t>
            </w:r>
          </w:p>
        </w:tc>
      </w:tr>
      <w:tr w:rsidR="00662261" w:rsidRPr="003635D0" w14:paraId="6E880850" w14:textId="77777777">
        <w:trPr>
          <w:trHeight w:val="237"/>
          <w:jc w:val="center"/>
        </w:trPr>
        <w:tc>
          <w:tcPr>
            <w:tcW w:w="567" w:type="dxa"/>
            <w:vAlign w:val="center"/>
          </w:tcPr>
          <w:p w14:paraId="63277AA1" w14:textId="77777777" w:rsidR="00662261" w:rsidRPr="003E1323" w:rsidRDefault="00662261" w:rsidP="00662261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val="kk-KZ" w:eastAsia="en-US"/>
              </w:rPr>
              <w:t>9</w:t>
            </w:r>
          </w:p>
        </w:tc>
        <w:tc>
          <w:tcPr>
            <w:tcW w:w="2151" w:type="dxa"/>
            <w:vAlign w:val="center"/>
          </w:tcPr>
          <w:p w14:paraId="7C98505F" w14:textId="77777777" w:rsidR="00662261" w:rsidRPr="00FA6FF9" w:rsidRDefault="00662261" w:rsidP="00662261">
            <w:pPr>
              <w:jc w:val="center"/>
            </w:pPr>
            <w:r w:rsidRPr="00BD1E5F">
              <w:t>Автомобиль</w:t>
            </w:r>
            <w:r>
              <w:rPr>
                <w:lang w:val="kk-KZ"/>
              </w:rPr>
              <w:t xml:space="preserve"> </w:t>
            </w:r>
            <w:proofErr w:type="spellStart"/>
            <w:r w:rsidRPr="00BD1E5F">
              <w:t>Unimog</w:t>
            </w:r>
            <w:proofErr w:type="spellEnd"/>
            <w:r w:rsidRPr="00BD1E5F">
              <w:t xml:space="preserve"> 437/45</w:t>
            </w:r>
          </w:p>
        </w:tc>
        <w:tc>
          <w:tcPr>
            <w:tcW w:w="3091" w:type="dxa"/>
            <w:vMerge/>
            <w:vAlign w:val="center"/>
          </w:tcPr>
          <w:p w14:paraId="7A503D33" w14:textId="77777777" w:rsidR="00662261" w:rsidRPr="00FA6FF9" w:rsidRDefault="00662261" w:rsidP="00662261">
            <w:pPr>
              <w:jc w:val="center"/>
            </w:pPr>
          </w:p>
        </w:tc>
        <w:tc>
          <w:tcPr>
            <w:tcW w:w="2410" w:type="dxa"/>
            <w:vMerge/>
            <w:vAlign w:val="center"/>
          </w:tcPr>
          <w:p w14:paraId="7348D4EC" w14:textId="77777777" w:rsidR="00662261" w:rsidRPr="003635D0" w:rsidRDefault="00662261" w:rsidP="00662261">
            <w:pPr>
              <w:jc w:val="center"/>
            </w:pPr>
          </w:p>
        </w:tc>
        <w:tc>
          <w:tcPr>
            <w:tcW w:w="1152" w:type="dxa"/>
            <w:vAlign w:val="center"/>
          </w:tcPr>
          <w:p w14:paraId="4C1D4444" w14:textId="77777777" w:rsidR="00662261" w:rsidRDefault="00662261" w:rsidP="00662261">
            <w:pPr>
              <w:jc w:val="center"/>
            </w:pPr>
            <w:r>
              <w:t>2007</w:t>
            </w:r>
          </w:p>
        </w:tc>
        <w:tc>
          <w:tcPr>
            <w:tcW w:w="1331" w:type="dxa"/>
            <w:vAlign w:val="center"/>
          </w:tcPr>
          <w:p w14:paraId="19D0B926" w14:textId="77777777" w:rsidR="00662261" w:rsidRPr="007B17A8" w:rsidRDefault="00662261" w:rsidP="00662261">
            <w:pPr>
              <w:jc w:val="center"/>
            </w:pPr>
            <w:r>
              <w:t>---</w:t>
            </w:r>
          </w:p>
        </w:tc>
        <w:tc>
          <w:tcPr>
            <w:tcW w:w="1400" w:type="dxa"/>
            <w:vAlign w:val="center"/>
          </w:tcPr>
          <w:p w14:paraId="775BB57A" w14:textId="77777777" w:rsidR="00662261" w:rsidRDefault="00662261" w:rsidP="00662261">
            <w:pPr>
              <w:jc w:val="center"/>
            </w:pPr>
            <w:r w:rsidRPr="00BD1E5F">
              <w:t>15 219 006</w:t>
            </w:r>
          </w:p>
        </w:tc>
        <w:tc>
          <w:tcPr>
            <w:tcW w:w="1405" w:type="dxa"/>
            <w:tcBorders>
              <w:right w:val="single" w:sz="4" w:space="0" w:color="auto"/>
            </w:tcBorders>
            <w:vAlign w:val="center"/>
          </w:tcPr>
          <w:p w14:paraId="144DFEE3" w14:textId="77777777" w:rsidR="00662261" w:rsidRPr="00BD1E5F" w:rsidRDefault="00662261" w:rsidP="00662261">
            <w:pPr>
              <w:jc w:val="center"/>
              <w:rPr>
                <w:lang w:val="kk-KZ"/>
              </w:rPr>
            </w:pPr>
            <w:r w:rsidRPr="00D767B2">
              <w:rPr>
                <w:sz w:val="18"/>
                <w:szCs w:val="18"/>
              </w:rPr>
              <w:t>45 657 018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37FDCB" w14:textId="77777777" w:rsidR="00662261" w:rsidRPr="00662261" w:rsidRDefault="00662261" w:rsidP="00662261">
            <w:pPr>
              <w:jc w:val="center"/>
              <w:rPr>
                <w:sz w:val="18"/>
                <w:szCs w:val="18"/>
                <w:lang w:val="kk-KZ"/>
              </w:rPr>
            </w:pPr>
            <w:r w:rsidRPr="00662261">
              <w:rPr>
                <w:color w:val="000000"/>
                <w:kern w:val="24"/>
                <w:sz w:val="18"/>
                <w:szCs w:val="18"/>
              </w:rPr>
              <w:t>7 609 503</w:t>
            </w:r>
          </w:p>
        </w:tc>
        <w:tc>
          <w:tcPr>
            <w:tcW w:w="1405" w:type="dxa"/>
            <w:tcBorders>
              <w:left w:val="single" w:sz="4" w:space="0" w:color="auto"/>
            </w:tcBorders>
            <w:vAlign w:val="center"/>
          </w:tcPr>
          <w:p w14:paraId="7210187B" w14:textId="77777777" w:rsidR="00662261" w:rsidRDefault="00662261" w:rsidP="00662261">
            <w:pPr>
              <w:jc w:val="center"/>
              <w:rPr>
                <w:lang w:val="kk-KZ"/>
              </w:rPr>
            </w:pPr>
            <w:r w:rsidRPr="00BD1E5F">
              <w:rPr>
                <w:lang w:val="kk-KZ"/>
              </w:rPr>
              <w:t>2 282 851</w:t>
            </w:r>
          </w:p>
        </w:tc>
      </w:tr>
      <w:tr w:rsidR="00662261" w:rsidRPr="003635D0" w14:paraId="6FBF8CFE" w14:textId="77777777">
        <w:trPr>
          <w:trHeight w:val="237"/>
          <w:jc w:val="center"/>
        </w:trPr>
        <w:tc>
          <w:tcPr>
            <w:tcW w:w="567" w:type="dxa"/>
            <w:vAlign w:val="center"/>
          </w:tcPr>
          <w:p w14:paraId="73B3D8F9" w14:textId="77777777" w:rsidR="00662261" w:rsidRPr="003E1323" w:rsidRDefault="00662261" w:rsidP="00662261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val="kk-KZ" w:eastAsia="en-US"/>
              </w:rPr>
              <w:t>1</w:t>
            </w: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2151" w:type="dxa"/>
            <w:vAlign w:val="center"/>
          </w:tcPr>
          <w:p w14:paraId="5597C8A9" w14:textId="77777777" w:rsidR="00662261" w:rsidRPr="00FA6FF9" w:rsidRDefault="00662261" w:rsidP="00662261">
            <w:pPr>
              <w:jc w:val="center"/>
            </w:pPr>
            <w:r w:rsidRPr="00BD1E5F">
              <w:t>Автомобиль</w:t>
            </w:r>
            <w:r>
              <w:rPr>
                <w:lang w:val="kk-KZ"/>
              </w:rPr>
              <w:t xml:space="preserve"> </w:t>
            </w:r>
            <w:proofErr w:type="spellStart"/>
            <w:r w:rsidRPr="00BD1E5F">
              <w:t>Unimog</w:t>
            </w:r>
            <w:proofErr w:type="spellEnd"/>
            <w:r w:rsidRPr="00BD1E5F">
              <w:t xml:space="preserve"> 437/45</w:t>
            </w:r>
          </w:p>
        </w:tc>
        <w:tc>
          <w:tcPr>
            <w:tcW w:w="3091" w:type="dxa"/>
            <w:vMerge/>
            <w:vAlign w:val="center"/>
          </w:tcPr>
          <w:p w14:paraId="3AF9CD24" w14:textId="77777777" w:rsidR="00662261" w:rsidRPr="00FA6FF9" w:rsidRDefault="00662261" w:rsidP="00662261">
            <w:pPr>
              <w:jc w:val="center"/>
            </w:pPr>
          </w:p>
        </w:tc>
        <w:tc>
          <w:tcPr>
            <w:tcW w:w="2410" w:type="dxa"/>
            <w:vMerge/>
            <w:vAlign w:val="center"/>
          </w:tcPr>
          <w:p w14:paraId="1C3FBE70" w14:textId="77777777" w:rsidR="00662261" w:rsidRPr="003635D0" w:rsidRDefault="00662261" w:rsidP="00662261">
            <w:pPr>
              <w:jc w:val="center"/>
            </w:pPr>
          </w:p>
        </w:tc>
        <w:tc>
          <w:tcPr>
            <w:tcW w:w="1152" w:type="dxa"/>
            <w:vAlign w:val="center"/>
          </w:tcPr>
          <w:p w14:paraId="547998CA" w14:textId="77777777" w:rsidR="00662261" w:rsidRDefault="00662261" w:rsidP="00662261">
            <w:pPr>
              <w:jc w:val="center"/>
            </w:pPr>
            <w:r>
              <w:t>2007</w:t>
            </w:r>
          </w:p>
        </w:tc>
        <w:tc>
          <w:tcPr>
            <w:tcW w:w="1331" w:type="dxa"/>
            <w:vAlign w:val="center"/>
          </w:tcPr>
          <w:p w14:paraId="57E76FDF" w14:textId="77777777" w:rsidR="00662261" w:rsidRPr="007B17A8" w:rsidRDefault="00662261" w:rsidP="00662261">
            <w:pPr>
              <w:jc w:val="center"/>
            </w:pPr>
            <w:r>
              <w:t>---</w:t>
            </w:r>
          </w:p>
        </w:tc>
        <w:tc>
          <w:tcPr>
            <w:tcW w:w="1400" w:type="dxa"/>
            <w:vAlign w:val="center"/>
          </w:tcPr>
          <w:p w14:paraId="64BBACD4" w14:textId="77777777" w:rsidR="00662261" w:rsidRDefault="00662261" w:rsidP="00662261">
            <w:pPr>
              <w:jc w:val="center"/>
            </w:pPr>
            <w:r w:rsidRPr="00BD1E5F">
              <w:t>15 489 328</w:t>
            </w:r>
          </w:p>
        </w:tc>
        <w:tc>
          <w:tcPr>
            <w:tcW w:w="1405" w:type="dxa"/>
            <w:tcBorders>
              <w:right w:val="single" w:sz="4" w:space="0" w:color="auto"/>
            </w:tcBorders>
            <w:vAlign w:val="center"/>
          </w:tcPr>
          <w:p w14:paraId="0EE233A9" w14:textId="77777777" w:rsidR="00662261" w:rsidRPr="00BD1E5F" w:rsidRDefault="00662261" w:rsidP="00662261">
            <w:pPr>
              <w:jc w:val="center"/>
              <w:rPr>
                <w:lang w:val="kk-KZ"/>
              </w:rPr>
            </w:pPr>
            <w:r w:rsidRPr="00D767B2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6</w:t>
            </w:r>
            <w:r w:rsidRPr="00D767B2">
              <w:rPr>
                <w:sz w:val="18"/>
                <w:szCs w:val="18"/>
              </w:rPr>
              <w:t> 467 984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E48A6D" w14:textId="77777777" w:rsidR="00662261" w:rsidRPr="00662261" w:rsidRDefault="00662261" w:rsidP="00662261">
            <w:pPr>
              <w:jc w:val="center"/>
              <w:rPr>
                <w:sz w:val="18"/>
                <w:szCs w:val="18"/>
                <w:lang w:val="kk-KZ"/>
              </w:rPr>
            </w:pPr>
            <w:r w:rsidRPr="00662261">
              <w:rPr>
                <w:color w:val="000000"/>
                <w:kern w:val="24"/>
                <w:sz w:val="18"/>
                <w:szCs w:val="18"/>
              </w:rPr>
              <w:t>7 744 664</w:t>
            </w:r>
          </w:p>
        </w:tc>
        <w:tc>
          <w:tcPr>
            <w:tcW w:w="1405" w:type="dxa"/>
            <w:tcBorders>
              <w:left w:val="single" w:sz="4" w:space="0" w:color="auto"/>
            </w:tcBorders>
            <w:vAlign w:val="center"/>
          </w:tcPr>
          <w:p w14:paraId="589F3BA2" w14:textId="77777777" w:rsidR="00662261" w:rsidRDefault="00662261" w:rsidP="00662261">
            <w:pPr>
              <w:jc w:val="center"/>
              <w:rPr>
                <w:lang w:val="kk-KZ"/>
              </w:rPr>
            </w:pPr>
            <w:r w:rsidRPr="00BD1E5F">
              <w:rPr>
                <w:lang w:val="kk-KZ"/>
              </w:rPr>
              <w:t xml:space="preserve">2 323 </w:t>
            </w:r>
            <w:r>
              <w:rPr>
                <w:lang w:val="kk-KZ"/>
              </w:rPr>
              <w:t>400</w:t>
            </w:r>
          </w:p>
        </w:tc>
      </w:tr>
      <w:tr w:rsidR="00662261" w:rsidRPr="003635D0" w14:paraId="078F949F" w14:textId="77777777">
        <w:trPr>
          <w:trHeight w:val="237"/>
          <w:jc w:val="center"/>
        </w:trPr>
        <w:tc>
          <w:tcPr>
            <w:tcW w:w="567" w:type="dxa"/>
            <w:vAlign w:val="center"/>
          </w:tcPr>
          <w:p w14:paraId="2290CFA1" w14:textId="77777777" w:rsidR="00662261" w:rsidRPr="003E1323" w:rsidRDefault="00662261" w:rsidP="00662261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val="kk-KZ" w:eastAsia="en-US"/>
              </w:rPr>
              <w:t>1</w:t>
            </w: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2151" w:type="dxa"/>
            <w:vAlign w:val="center"/>
          </w:tcPr>
          <w:p w14:paraId="287A27EF" w14:textId="77777777" w:rsidR="00662261" w:rsidRPr="00FA6FF9" w:rsidRDefault="00662261" w:rsidP="00662261">
            <w:pPr>
              <w:jc w:val="center"/>
            </w:pPr>
            <w:r w:rsidRPr="00BD1E5F">
              <w:t>Автомобиль</w:t>
            </w:r>
            <w:r>
              <w:rPr>
                <w:lang w:val="kk-KZ"/>
              </w:rPr>
              <w:t xml:space="preserve"> </w:t>
            </w:r>
            <w:r w:rsidRPr="00BD1E5F">
              <w:t>Mercedes-</w:t>
            </w:r>
            <w:proofErr w:type="spellStart"/>
            <w:r w:rsidRPr="00BD1E5F">
              <w:t>benz</w:t>
            </w:r>
            <w:proofErr w:type="spellEnd"/>
          </w:p>
        </w:tc>
        <w:tc>
          <w:tcPr>
            <w:tcW w:w="3091" w:type="dxa"/>
            <w:vMerge w:val="restart"/>
            <w:vAlign w:val="center"/>
          </w:tcPr>
          <w:p w14:paraId="715ACA7F" w14:textId="77777777" w:rsidR="00662261" w:rsidRPr="00FA6FF9" w:rsidRDefault="00662261" w:rsidP="00662261">
            <w:pPr>
              <w:jc w:val="center"/>
            </w:pPr>
            <w:r w:rsidRPr="00117D7E">
              <w:t>Карагандинская область, город Балхаш</w:t>
            </w:r>
          </w:p>
        </w:tc>
        <w:tc>
          <w:tcPr>
            <w:tcW w:w="2410" w:type="dxa"/>
            <w:vMerge/>
            <w:vAlign w:val="center"/>
          </w:tcPr>
          <w:p w14:paraId="43175FB3" w14:textId="77777777" w:rsidR="00662261" w:rsidRPr="003635D0" w:rsidRDefault="00662261" w:rsidP="00662261">
            <w:pPr>
              <w:jc w:val="center"/>
            </w:pPr>
          </w:p>
        </w:tc>
        <w:tc>
          <w:tcPr>
            <w:tcW w:w="1152" w:type="dxa"/>
            <w:vAlign w:val="center"/>
          </w:tcPr>
          <w:p w14:paraId="72BF2FB7" w14:textId="77777777" w:rsidR="00662261" w:rsidRDefault="00662261" w:rsidP="00662261">
            <w:pPr>
              <w:jc w:val="center"/>
            </w:pPr>
            <w:r>
              <w:t>2007</w:t>
            </w:r>
          </w:p>
        </w:tc>
        <w:tc>
          <w:tcPr>
            <w:tcW w:w="1331" w:type="dxa"/>
            <w:vAlign w:val="center"/>
          </w:tcPr>
          <w:p w14:paraId="2B966995" w14:textId="77777777" w:rsidR="00662261" w:rsidRPr="007B17A8" w:rsidRDefault="00662261" w:rsidP="00662261">
            <w:pPr>
              <w:jc w:val="center"/>
            </w:pPr>
            <w:r>
              <w:t>---</w:t>
            </w:r>
          </w:p>
        </w:tc>
        <w:tc>
          <w:tcPr>
            <w:tcW w:w="1400" w:type="dxa"/>
            <w:vAlign w:val="center"/>
          </w:tcPr>
          <w:p w14:paraId="445D3466" w14:textId="77777777" w:rsidR="00662261" w:rsidRDefault="00662261" w:rsidP="00662261">
            <w:pPr>
              <w:jc w:val="center"/>
            </w:pPr>
            <w:r w:rsidRPr="00BD1E5F">
              <w:t>16 181 824</w:t>
            </w:r>
          </w:p>
        </w:tc>
        <w:tc>
          <w:tcPr>
            <w:tcW w:w="1405" w:type="dxa"/>
            <w:tcBorders>
              <w:right w:val="single" w:sz="4" w:space="0" w:color="auto"/>
            </w:tcBorders>
            <w:vAlign w:val="center"/>
          </w:tcPr>
          <w:p w14:paraId="46AFFA88" w14:textId="77777777" w:rsidR="00662261" w:rsidRPr="00BD1E5F" w:rsidRDefault="00662261" w:rsidP="00662261">
            <w:pPr>
              <w:jc w:val="center"/>
              <w:rPr>
                <w:lang w:val="kk-KZ"/>
              </w:rPr>
            </w:pPr>
            <w:r w:rsidRPr="00D767B2">
              <w:rPr>
                <w:sz w:val="18"/>
                <w:szCs w:val="18"/>
              </w:rPr>
              <w:t>48 545 472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2B0633" w14:textId="77777777" w:rsidR="00662261" w:rsidRPr="00662261" w:rsidRDefault="00662261" w:rsidP="00662261">
            <w:pPr>
              <w:jc w:val="center"/>
              <w:rPr>
                <w:sz w:val="18"/>
                <w:szCs w:val="18"/>
                <w:lang w:val="kk-KZ"/>
              </w:rPr>
            </w:pPr>
            <w:r w:rsidRPr="00662261">
              <w:rPr>
                <w:color w:val="000000"/>
                <w:kern w:val="24"/>
                <w:sz w:val="18"/>
                <w:szCs w:val="18"/>
              </w:rPr>
              <w:t>8 090 912</w:t>
            </w:r>
          </w:p>
        </w:tc>
        <w:tc>
          <w:tcPr>
            <w:tcW w:w="1405" w:type="dxa"/>
            <w:tcBorders>
              <w:left w:val="single" w:sz="4" w:space="0" w:color="auto"/>
            </w:tcBorders>
            <w:vAlign w:val="center"/>
          </w:tcPr>
          <w:p w14:paraId="5599C7B7" w14:textId="77777777" w:rsidR="00662261" w:rsidRDefault="00662261" w:rsidP="00662261">
            <w:pPr>
              <w:jc w:val="center"/>
              <w:rPr>
                <w:lang w:val="kk-KZ"/>
              </w:rPr>
            </w:pPr>
            <w:r w:rsidRPr="00BD1E5F">
              <w:rPr>
                <w:lang w:val="kk-KZ"/>
              </w:rPr>
              <w:t>2 427 274</w:t>
            </w:r>
          </w:p>
        </w:tc>
      </w:tr>
      <w:tr w:rsidR="00662261" w:rsidRPr="003635D0" w14:paraId="61510DEC" w14:textId="77777777">
        <w:trPr>
          <w:trHeight w:val="237"/>
          <w:jc w:val="center"/>
        </w:trPr>
        <w:tc>
          <w:tcPr>
            <w:tcW w:w="567" w:type="dxa"/>
            <w:vAlign w:val="center"/>
          </w:tcPr>
          <w:p w14:paraId="2A4542C6" w14:textId="77777777" w:rsidR="00662261" w:rsidRPr="003E1323" w:rsidRDefault="00662261" w:rsidP="00662261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val="en-US" w:eastAsia="en-US"/>
              </w:rPr>
              <w:t>1</w:t>
            </w:r>
            <w:r>
              <w:rPr>
                <w:rFonts w:eastAsia="Calibri"/>
                <w:lang w:eastAsia="en-US"/>
              </w:rPr>
              <w:t>2</w:t>
            </w:r>
          </w:p>
        </w:tc>
        <w:tc>
          <w:tcPr>
            <w:tcW w:w="2151" w:type="dxa"/>
            <w:vAlign w:val="center"/>
          </w:tcPr>
          <w:p w14:paraId="3E1F6372" w14:textId="77777777" w:rsidR="00662261" w:rsidRPr="00FA6FF9" w:rsidRDefault="00662261" w:rsidP="00662261">
            <w:pPr>
              <w:jc w:val="center"/>
            </w:pPr>
            <w:r w:rsidRPr="00BD1E5F">
              <w:t>Автомобиль</w:t>
            </w:r>
            <w:r>
              <w:rPr>
                <w:lang w:val="kk-KZ"/>
              </w:rPr>
              <w:t xml:space="preserve"> </w:t>
            </w:r>
            <w:r w:rsidRPr="00BD1E5F">
              <w:t>Mercedes-</w:t>
            </w:r>
            <w:proofErr w:type="spellStart"/>
            <w:r w:rsidRPr="00BD1E5F">
              <w:t>benz</w:t>
            </w:r>
            <w:proofErr w:type="spellEnd"/>
          </w:p>
        </w:tc>
        <w:tc>
          <w:tcPr>
            <w:tcW w:w="3091" w:type="dxa"/>
            <w:vMerge/>
            <w:vAlign w:val="center"/>
          </w:tcPr>
          <w:p w14:paraId="5536EB1F" w14:textId="77777777" w:rsidR="00662261" w:rsidRPr="00FA6FF9" w:rsidRDefault="00662261" w:rsidP="00662261">
            <w:pPr>
              <w:jc w:val="center"/>
            </w:pPr>
          </w:p>
        </w:tc>
        <w:tc>
          <w:tcPr>
            <w:tcW w:w="2410" w:type="dxa"/>
            <w:vMerge/>
            <w:vAlign w:val="center"/>
          </w:tcPr>
          <w:p w14:paraId="36E6F4E1" w14:textId="77777777" w:rsidR="00662261" w:rsidRPr="003635D0" w:rsidRDefault="00662261" w:rsidP="00662261">
            <w:pPr>
              <w:jc w:val="center"/>
            </w:pPr>
          </w:p>
        </w:tc>
        <w:tc>
          <w:tcPr>
            <w:tcW w:w="1152" w:type="dxa"/>
            <w:vAlign w:val="center"/>
          </w:tcPr>
          <w:p w14:paraId="554D35CD" w14:textId="77777777" w:rsidR="00662261" w:rsidRDefault="00662261" w:rsidP="00662261">
            <w:pPr>
              <w:jc w:val="center"/>
            </w:pPr>
            <w:r>
              <w:t>2007</w:t>
            </w:r>
          </w:p>
        </w:tc>
        <w:tc>
          <w:tcPr>
            <w:tcW w:w="1331" w:type="dxa"/>
            <w:vAlign w:val="center"/>
          </w:tcPr>
          <w:p w14:paraId="0E15E00E" w14:textId="77777777" w:rsidR="00662261" w:rsidRPr="007B17A8" w:rsidRDefault="00662261" w:rsidP="00662261">
            <w:pPr>
              <w:jc w:val="center"/>
            </w:pPr>
            <w:r>
              <w:t>---</w:t>
            </w:r>
          </w:p>
        </w:tc>
        <w:tc>
          <w:tcPr>
            <w:tcW w:w="1400" w:type="dxa"/>
            <w:vAlign w:val="center"/>
          </w:tcPr>
          <w:p w14:paraId="78411FBF" w14:textId="77777777" w:rsidR="00662261" w:rsidRDefault="00662261" w:rsidP="00662261">
            <w:pPr>
              <w:jc w:val="center"/>
            </w:pPr>
            <w:r w:rsidRPr="00BD1E5F">
              <w:t>16 181 824</w:t>
            </w:r>
          </w:p>
        </w:tc>
        <w:tc>
          <w:tcPr>
            <w:tcW w:w="1405" w:type="dxa"/>
            <w:tcBorders>
              <w:right w:val="single" w:sz="4" w:space="0" w:color="auto"/>
            </w:tcBorders>
            <w:vAlign w:val="center"/>
          </w:tcPr>
          <w:p w14:paraId="756BD819" w14:textId="77777777" w:rsidR="00662261" w:rsidRPr="00BD1E5F" w:rsidRDefault="00662261" w:rsidP="00662261">
            <w:pPr>
              <w:jc w:val="center"/>
              <w:rPr>
                <w:lang w:val="kk-KZ"/>
              </w:rPr>
            </w:pPr>
            <w:r w:rsidRPr="00D767B2">
              <w:rPr>
                <w:sz w:val="18"/>
                <w:szCs w:val="18"/>
              </w:rPr>
              <w:t>48 545 472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4E1EB5" w14:textId="77777777" w:rsidR="00662261" w:rsidRPr="00662261" w:rsidRDefault="00662261" w:rsidP="00662261">
            <w:pPr>
              <w:jc w:val="center"/>
              <w:rPr>
                <w:sz w:val="18"/>
                <w:szCs w:val="18"/>
                <w:lang w:val="kk-KZ"/>
              </w:rPr>
            </w:pPr>
            <w:r w:rsidRPr="00662261">
              <w:rPr>
                <w:color w:val="000000"/>
                <w:kern w:val="24"/>
                <w:sz w:val="18"/>
                <w:szCs w:val="18"/>
              </w:rPr>
              <w:t>8 090 912</w:t>
            </w:r>
          </w:p>
        </w:tc>
        <w:tc>
          <w:tcPr>
            <w:tcW w:w="1405" w:type="dxa"/>
            <w:tcBorders>
              <w:left w:val="single" w:sz="4" w:space="0" w:color="auto"/>
            </w:tcBorders>
            <w:vAlign w:val="center"/>
          </w:tcPr>
          <w:p w14:paraId="60FCE7AF" w14:textId="77777777" w:rsidR="00662261" w:rsidRDefault="00662261" w:rsidP="00662261">
            <w:pPr>
              <w:jc w:val="center"/>
              <w:rPr>
                <w:lang w:val="kk-KZ"/>
              </w:rPr>
            </w:pPr>
            <w:r w:rsidRPr="00BD1E5F">
              <w:rPr>
                <w:lang w:val="kk-KZ"/>
              </w:rPr>
              <w:t>2 427 274</w:t>
            </w:r>
          </w:p>
        </w:tc>
      </w:tr>
    </w:tbl>
    <w:p w14:paraId="7D8FFF68" w14:textId="77777777" w:rsidR="006B1BAA" w:rsidRDefault="006B1BAA" w:rsidP="00FB6F4A">
      <w:pPr>
        <w:ind w:firstLine="709"/>
        <w:jc w:val="both"/>
        <w:rPr>
          <w:color w:val="222222"/>
        </w:rPr>
      </w:pPr>
    </w:p>
    <w:p w14:paraId="18462F78" w14:textId="77777777" w:rsidR="00C769F6" w:rsidRPr="000E2375" w:rsidRDefault="00C769F6" w:rsidP="00FB6F4A">
      <w:pPr>
        <w:ind w:firstLine="709"/>
        <w:jc w:val="both"/>
        <w:rPr>
          <w:color w:val="222222"/>
        </w:rPr>
      </w:pPr>
      <w:r w:rsidRPr="00C769F6">
        <w:rPr>
          <w:color w:val="222222"/>
        </w:rPr>
        <w:t xml:space="preserve">Регистрация участников торгов производится на веб-портале реестра со дня публикации извещения на веб-портале реестра и заканчивается </w:t>
      </w:r>
      <w:r w:rsidRPr="00DB4BDE">
        <w:rPr>
          <w:color w:val="222222"/>
        </w:rPr>
        <w:t>за пять минут до начала торгов</w:t>
      </w:r>
      <w:r>
        <w:rPr>
          <w:color w:val="222222"/>
        </w:rPr>
        <w:t>.</w:t>
      </w:r>
    </w:p>
    <w:p w14:paraId="5797DDA4" w14:textId="77777777" w:rsidR="00FB6F4A" w:rsidRPr="00FB6F4A" w:rsidRDefault="00FB6F4A" w:rsidP="00937F73">
      <w:pPr>
        <w:ind w:firstLine="709"/>
        <w:jc w:val="both"/>
        <w:rPr>
          <w:color w:val="222222"/>
        </w:rPr>
      </w:pPr>
      <w:r w:rsidRPr="00036C41">
        <w:rPr>
          <w:color w:val="222222"/>
        </w:rPr>
        <w:t xml:space="preserve">Гарантийные взносы вносятся на счет АО «Информационно-учетный центр»: БИН: 050540004455, БИК: </w:t>
      </w:r>
      <w:r w:rsidR="00514CFD" w:rsidRPr="00036C41">
        <w:rPr>
          <w:color w:val="222222"/>
        </w:rPr>
        <w:t>HSBKKZKX</w:t>
      </w:r>
      <w:r w:rsidRPr="00036C41">
        <w:rPr>
          <w:color w:val="222222"/>
        </w:rPr>
        <w:t>, ИИК:</w:t>
      </w:r>
      <w:r w:rsidR="00514CFD" w:rsidRPr="00036C41">
        <w:rPr>
          <w:color w:val="222222"/>
        </w:rPr>
        <w:t xml:space="preserve"> KZ946017111000000330, КНП: 171, </w:t>
      </w:r>
      <w:proofErr w:type="spellStart"/>
      <w:r w:rsidR="00514CFD" w:rsidRPr="00036C41">
        <w:rPr>
          <w:color w:val="222222"/>
        </w:rPr>
        <w:t>Кбе</w:t>
      </w:r>
      <w:proofErr w:type="spellEnd"/>
      <w:r w:rsidR="00514CFD" w:rsidRPr="00036C41">
        <w:rPr>
          <w:color w:val="222222"/>
        </w:rPr>
        <w:t>: 16,</w:t>
      </w:r>
      <w:r w:rsidRPr="00036C41">
        <w:rPr>
          <w:color w:val="222222"/>
        </w:rPr>
        <w:t xml:space="preserve"> </w:t>
      </w:r>
      <w:r w:rsidR="00514CFD" w:rsidRPr="00036C41">
        <w:rPr>
          <w:color w:val="222222"/>
        </w:rPr>
        <w:t xml:space="preserve">АО «Народный банк Казахстана». </w:t>
      </w:r>
      <w:r w:rsidRPr="00036C41">
        <w:rPr>
          <w:color w:val="222222"/>
        </w:rPr>
        <w:t xml:space="preserve">Назначение платежа: </w:t>
      </w:r>
      <w:r w:rsidRPr="00036C41">
        <w:rPr>
          <w:b/>
          <w:color w:val="222222"/>
        </w:rPr>
        <w:t>гарантийный взнос для участия в электронн</w:t>
      </w:r>
      <w:r w:rsidR="00200EBD" w:rsidRPr="00036C41">
        <w:rPr>
          <w:b/>
          <w:color w:val="222222"/>
        </w:rPr>
        <w:t>ом</w:t>
      </w:r>
      <w:r w:rsidRPr="00036C41">
        <w:rPr>
          <w:b/>
          <w:color w:val="222222"/>
        </w:rPr>
        <w:t xml:space="preserve"> аукционе</w:t>
      </w:r>
      <w:r w:rsidR="00843AAE" w:rsidRPr="00036C41">
        <w:rPr>
          <w:color w:val="222222"/>
        </w:rPr>
        <w:t xml:space="preserve"> </w:t>
      </w:r>
      <w:r w:rsidRPr="00036C41">
        <w:rPr>
          <w:color w:val="222222"/>
        </w:rPr>
        <w:t>(в размер гарантийного взноса оплата банковских услуг не входит).</w:t>
      </w:r>
      <w:r w:rsidR="00937F73" w:rsidRPr="00937F73">
        <w:t xml:space="preserve"> </w:t>
      </w:r>
    </w:p>
    <w:p w14:paraId="781ECE9E" w14:textId="77777777" w:rsidR="00FB6F4A" w:rsidRPr="00FB6F4A" w:rsidRDefault="00FB6F4A" w:rsidP="00FB6F4A">
      <w:pPr>
        <w:ind w:firstLine="709"/>
        <w:jc w:val="both"/>
        <w:rPr>
          <w:color w:val="222222"/>
        </w:rPr>
      </w:pPr>
      <w:r w:rsidRPr="00FB6F4A">
        <w:rPr>
          <w:rFonts w:eastAsia="Calibri"/>
          <w:lang w:eastAsia="en-US"/>
        </w:rPr>
        <w:t>Банковская гарантия в качестве гарантийного взноса не принимается.</w:t>
      </w:r>
    </w:p>
    <w:p w14:paraId="50E96EC5" w14:textId="77777777" w:rsidR="00FB6F4A" w:rsidRPr="00FB6F4A" w:rsidRDefault="00FB6F4A" w:rsidP="00FB6F4A">
      <w:pPr>
        <w:ind w:firstLine="709"/>
        <w:jc w:val="both"/>
        <w:rPr>
          <w:b/>
          <w:color w:val="222222"/>
        </w:rPr>
      </w:pPr>
      <w:r w:rsidRPr="00FB6F4A">
        <w:rPr>
          <w:b/>
          <w:color w:val="222222"/>
        </w:rPr>
        <w:t xml:space="preserve">С целью своевременного поступления гарантийных взносов на счет АО «Информационно-учетный центр» рекомендуется оплатить гарантийный взнос не позднее трех дней до окончания приема заявок. </w:t>
      </w:r>
    </w:p>
    <w:p w14:paraId="264B60A6" w14:textId="77777777" w:rsidR="00E87F47" w:rsidRPr="00E87F47" w:rsidRDefault="00E87F47" w:rsidP="00FB6F4A">
      <w:pPr>
        <w:ind w:firstLine="709"/>
        <w:jc w:val="both"/>
        <w:rPr>
          <w:color w:val="000000"/>
        </w:rPr>
      </w:pPr>
      <w:r w:rsidRPr="00E87F47">
        <w:rPr>
          <w:color w:val="000000"/>
          <w:lang w:val="kk-KZ"/>
        </w:rPr>
        <w:t xml:space="preserve">Протокол о результатах торгов формируется веб-порталом реестра, подписывается с использованием ЭЦП продавцом и победителем </w:t>
      </w:r>
      <w:r>
        <w:rPr>
          <w:color w:val="000000"/>
          <w:lang w:val="kk-KZ"/>
        </w:rPr>
        <w:t>торгов</w:t>
      </w:r>
      <w:r w:rsidRPr="00E87F47">
        <w:rPr>
          <w:color w:val="000000"/>
          <w:lang w:val="kk-KZ"/>
        </w:rPr>
        <w:t xml:space="preserve"> в день проведения торгов</w:t>
      </w:r>
      <w:r>
        <w:rPr>
          <w:color w:val="000000"/>
        </w:rPr>
        <w:t>.</w:t>
      </w:r>
    </w:p>
    <w:p w14:paraId="34C7750E" w14:textId="77777777" w:rsidR="00FB6F4A" w:rsidRPr="00FB6F4A" w:rsidRDefault="00FB6F4A" w:rsidP="00FB6F4A">
      <w:pPr>
        <w:ind w:firstLine="709"/>
        <w:jc w:val="both"/>
        <w:rPr>
          <w:color w:val="222222"/>
        </w:rPr>
      </w:pPr>
      <w:r w:rsidRPr="00FB6F4A">
        <w:rPr>
          <w:color w:val="000000"/>
        </w:rPr>
        <w:t>В случае не подписания участником, победившем в торгах, протокола о результатах торгов гарантийный взнос продавцом не возвращается.</w:t>
      </w:r>
    </w:p>
    <w:p w14:paraId="62E26F21" w14:textId="77777777" w:rsidR="00FB6F4A" w:rsidRPr="00FB6F4A" w:rsidRDefault="00FB6F4A" w:rsidP="00FB6F4A">
      <w:pPr>
        <w:ind w:firstLine="709"/>
        <w:jc w:val="both"/>
        <w:rPr>
          <w:color w:val="222222"/>
        </w:rPr>
      </w:pPr>
      <w:r w:rsidRPr="00FB6F4A">
        <w:rPr>
          <w:color w:val="222222"/>
        </w:rPr>
        <w:lastRenderedPageBreak/>
        <w:t>Протокол о результатах торгов является документом, фиксирующим результаты аукциона и обязательства победителя и продавца подписать договор купли-продажи объекта по цене продажи.</w:t>
      </w:r>
    </w:p>
    <w:p w14:paraId="23CE250C" w14:textId="77777777" w:rsidR="00FB6F4A" w:rsidRPr="00FB6F4A" w:rsidRDefault="00FB6F4A" w:rsidP="00FB6F4A">
      <w:pPr>
        <w:ind w:firstLine="709"/>
        <w:jc w:val="both"/>
        <w:rPr>
          <w:color w:val="222222"/>
        </w:rPr>
      </w:pPr>
      <w:r w:rsidRPr="00FB6F4A">
        <w:rPr>
          <w:color w:val="222222"/>
        </w:rPr>
        <w:t>Договор купли-продажи с победителем подписывается в срок не более десяти календарных дней со дня подведения итогов торгов веб-порталом реестра.</w:t>
      </w:r>
    </w:p>
    <w:p w14:paraId="367011F4" w14:textId="77777777" w:rsidR="00FB6F4A" w:rsidRPr="00FB6F4A" w:rsidRDefault="00FB6F4A" w:rsidP="00FB6F4A">
      <w:pPr>
        <w:ind w:firstLine="709"/>
        <w:jc w:val="both"/>
        <w:rPr>
          <w:color w:val="222222"/>
        </w:rPr>
      </w:pPr>
      <w:r w:rsidRPr="00FB6F4A">
        <w:rPr>
          <w:color w:val="222222"/>
        </w:rPr>
        <w:t xml:space="preserve">С положениями о порядке проведения Электронного аукциона, порядке оформления участия в торгах, об условиях определения Победителя можно ознакомиться в </w:t>
      </w:r>
      <w:r>
        <w:rPr>
          <w:color w:val="222222"/>
        </w:rPr>
        <w:t>П</w:t>
      </w:r>
      <w:r w:rsidRPr="00FB6F4A">
        <w:rPr>
          <w:color w:val="222222"/>
        </w:rPr>
        <w:t>равилах и Регламенте, которые находятся в публичном доступе на сайтах АО «</w:t>
      </w:r>
      <w:r>
        <w:rPr>
          <w:color w:val="222222"/>
        </w:rPr>
        <w:t>НК «</w:t>
      </w:r>
      <w:r>
        <w:rPr>
          <w:color w:val="222222"/>
          <w:lang w:val="kk-KZ"/>
        </w:rPr>
        <w:t>ҚТЖ</w:t>
      </w:r>
      <w:r w:rsidRPr="00FB6F4A">
        <w:rPr>
          <w:color w:val="222222"/>
        </w:rPr>
        <w:t xml:space="preserve">» </w:t>
      </w:r>
      <w:r w:rsidR="005809C4" w:rsidRPr="00646B62">
        <w:rPr>
          <w:color w:val="222222"/>
        </w:rPr>
        <w:t>www.</w:t>
      </w:r>
      <w:hyperlink r:id="rId9" w:history="1">
        <w:r w:rsidR="005809C4" w:rsidRPr="00646B62">
          <w:rPr>
            <w:color w:val="222222"/>
          </w:rPr>
          <w:t>railways.kz</w:t>
        </w:r>
      </w:hyperlink>
      <w:r w:rsidR="005809C4">
        <w:rPr>
          <w:color w:val="222222"/>
        </w:rPr>
        <w:t xml:space="preserve"> </w:t>
      </w:r>
      <w:r w:rsidRPr="00FB6F4A">
        <w:rPr>
          <w:color w:val="222222"/>
        </w:rPr>
        <w:t>и АО «Информационно-учетный центр»</w:t>
      </w:r>
      <w:r w:rsidR="005809C4" w:rsidRPr="005809C4">
        <w:rPr>
          <w:color w:val="222222"/>
        </w:rPr>
        <w:t xml:space="preserve"> </w:t>
      </w:r>
      <w:hyperlink r:id="rId10" w:history="1">
        <w:r w:rsidR="005809C4" w:rsidRPr="00BE13C2">
          <w:rPr>
            <w:rStyle w:val="aa"/>
          </w:rPr>
          <w:t>www.gosreestr.kz</w:t>
        </w:r>
      </w:hyperlink>
      <w:r w:rsidRPr="00FB6F4A">
        <w:rPr>
          <w:color w:val="222222"/>
        </w:rPr>
        <w:t>.</w:t>
      </w:r>
    </w:p>
    <w:p w14:paraId="046D9A42" w14:textId="77777777" w:rsidR="003D27CA" w:rsidRDefault="00FB6F4A" w:rsidP="008F3979">
      <w:pPr>
        <w:ind w:firstLine="709"/>
        <w:jc w:val="both"/>
        <w:rPr>
          <w:b/>
          <w:lang w:val="kk-KZ"/>
        </w:rPr>
      </w:pPr>
      <w:r w:rsidRPr="001B5A81">
        <w:rPr>
          <w:color w:val="222222"/>
        </w:rPr>
        <w:t>Дополнительную информацию можно</w:t>
      </w:r>
      <w:r w:rsidRPr="00FB6F4A">
        <w:rPr>
          <w:b/>
          <w:color w:val="222222"/>
        </w:rPr>
        <w:t xml:space="preserve"> </w:t>
      </w:r>
      <w:r w:rsidRPr="00646B62">
        <w:rPr>
          <w:color w:val="222222"/>
        </w:rPr>
        <w:t>получить по телефонам</w:t>
      </w:r>
      <w:r w:rsidR="005809C4">
        <w:rPr>
          <w:color w:val="222222"/>
        </w:rPr>
        <w:t xml:space="preserve"> </w:t>
      </w:r>
      <w:r w:rsidR="005809C4" w:rsidRPr="00646B62">
        <w:rPr>
          <w:color w:val="222222"/>
        </w:rPr>
        <w:t xml:space="preserve">8 (7172) </w:t>
      </w:r>
      <w:proofErr w:type="gramStart"/>
      <w:r w:rsidR="005809C4" w:rsidRPr="00646B62">
        <w:rPr>
          <w:color w:val="222222"/>
        </w:rPr>
        <w:t>603-504</w:t>
      </w:r>
      <w:proofErr w:type="gramEnd"/>
      <w:r w:rsidR="005809C4" w:rsidRPr="00646B62">
        <w:rPr>
          <w:color w:val="222222"/>
        </w:rPr>
        <w:t xml:space="preserve"> (АО «НК «ҚТЖ»)</w:t>
      </w:r>
      <w:r w:rsidRPr="00646B62">
        <w:rPr>
          <w:color w:val="222222"/>
        </w:rPr>
        <w:t xml:space="preserve"> </w:t>
      </w:r>
      <w:r w:rsidR="005809C4" w:rsidRPr="00646B62">
        <w:rPr>
          <w:color w:val="222222"/>
        </w:rPr>
        <w:t xml:space="preserve">и </w:t>
      </w:r>
      <w:r w:rsidRPr="00646B62">
        <w:rPr>
          <w:color w:val="222222"/>
        </w:rPr>
        <w:t>8 (7172) 55-29-81 (АО «ИУЦ).</w:t>
      </w:r>
    </w:p>
    <w:p w14:paraId="7BC37691" w14:textId="77777777" w:rsidR="005F175F" w:rsidRDefault="005F175F" w:rsidP="00CC3909">
      <w:pPr>
        <w:jc w:val="center"/>
        <w:rPr>
          <w:b/>
          <w:lang w:val="kk-KZ"/>
        </w:rPr>
      </w:pPr>
    </w:p>
    <w:p w14:paraId="14A89968" w14:textId="77777777" w:rsidR="005F175F" w:rsidRDefault="005F175F" w:rsidP="00CC3909">
      <w:pPr>
        <w:jc w:val="center"/>
        <w:rPr>
          <w:b/>
          <w:lang w:val="kk-KZ"/>
        </w:rPr>
      </w:pPr>
    </w:p>
    <w:p w14:paraId="2311E0A8" w14:textId="77777777" w:rsidR="006B1BAA" w:rsidRDefault="006B1BAA" w:rsidP="00CC3909">
      <w:pPr>
        <w:jc w:val="center"/>
        <w:rPr>
          <w:b/>
          <w:lang w:val="kk-KZ"/>
        </w:rPr>
      </w:pPr>
    </w:p>
    <w:p w14:paraId="7FE45782" w14:textId="77777777" w:rsidR="001C3F2C" w:rsidRDefault="001C3F2C" w:rsidP="00CC3909">
      <w:pPr>
        <w:jc w:val="center"/>
        <w:rPr>
          <w:b/>
          <w:lang w:val="kk-KZ"/>
        </w:rPr>
      </w:pPr>
    </w:p>
    <w:p w14:paraId="75FE0531" w14:textId="77777777" w:rsidR="001C3F2C" w:rsidRDefault="001C3F2C" w:rsidP="00CC3909">
      <w:pPr>
        <w:jc w:val="center"/>
        <w:rPr>
          <w:b/>
          <w:lang w:val="kk-KZ"/>
        </w:rPr>
      </w:pPr>
    </w:p>
    <w:p w14:paraId="2D1A2974" w14:textId="77777777" w:rsidR="001C3F2C" w:rsidRDefault="001C3F2C" w:rsidP="00CC3909">
      <w:pPr>
        <w:jc w:val="center"/>
        <w:rPr>
          <w:b/>
          <w:lang w:val="kk-KZ"/>
        </w:rPr>
      </w:pPr>
    </w:p>
    <w:p w14:paraId="5FB51C55" w14:textId="77777777" w:rsidR="001C3F2C" w:rsidRDefault="001C3F2C" w:rsidP="00CC3909">
      <w:pPr>
        <w:jc w:val="center"/>
        <w:rPr>
          <w:b/>
          <w:lang w:val="kk-KZ"/>
        </w:rPr>
      </w:pPr>
    </w:p>
    <w:p w14:paraId="420CD6E0" w14:textId="77777777" w:rsidR="001C3F2C" w:rsidRDefault="001C3F2C" w:rsidP="00CC3909">
      <w:pPr>
        <w:jc w:val="center"/>
        <w:rPr>
          <w:b/>
          <w:lang w:val="kk-KZ"/>
        </w:rPr>
      </w:pPr>
    </w:p>
    <w:p w14:paraId="019C1BBB" w14:textId="77777777" w:rsidR="003E1323" w:rsidRDefault="003E1323" w:rsidP="00CC3909">
      <w:pPr>
        <w:jc w:val="center"/>
        <w:rPr>
          <w:b/>
          <w:lang w:val="kk-KZ"/>
        </w:rPr>
      </w:pPr>
    </w:p>
    <w:p w14:paraId="5CE08BEE" w14:textId="77777777" w:rsidR="003E1323" w:rsidRDefault="003E1323" w:rsidP="00CC3909">
      <w:pPr>
        <w:jc w:val="center"/>
        <w:rPr>
          <w:b/>
          <w:lang w:val="kk-KZ"/>
        </w:rPr>
      </w:pPr>
    </w:p>
    <w:p w14:paraId="2D650FBE" w14:textId="77777777" w:rsidR="003E1323" w:rsidRDefault="003E1323" w:rsidP="00CC3909">
      <w:pPr>
        <w:jc w:val="center"/>
        <w:rPr>
          <w:b/>
          <w:lang w:val="kk-KZ"/>
        </w:rPr>
      </w:pPr>
    </w:p>
    <w:p w14:paraId="1919A8A5" w14:textId="77777777" w:rsidR="003E1323" w:rsidRDefault="003E1323" w:rsidP="00CC3909">
      <w:pPr>
        <w:jc w:val="center"/>
        <w:rPr>
          <w:b/>
          <w:lang w:val="kk-KZ"/>
        </w:rPr>
      </w:pPr>
    </w:p>
    <w:p w14:paraId="08677366" w14:textId="77777777" w:rsidR="003E1323" w:rsidRDefault="003E1323" w:rsidP="00CC3909">
      <w:pPr>
        <w:jc w:val="center"/>
        <w:rPr>
          <w:b/>
          <w:lang w:val="kk-KZ"/>
        </w:rPr>
      </w:pPr>
    </w:p>
    <w:p w14:paraId="03C2BF0A" w14:textId="77777777" w:rsidR="003E1323" w:rsidRDefault="003E1323" w:rsidP="00CC3909">
      <w:pPr>
        <w:jc w:val="center"/>
        <w:rPr>
          <w:b/>
          <w:lang w:val="kk-KZ"/>
        </w:rPr>
      </w:pPr>
    </w:p>
    <w:p w14:paraId="612791D6" w14:textId="77777777" w:rsidR="003E1323" w:rsidRDefault="003E1323" w:rsidP="00CC3909">
      <w:pPr>
        <w:jc w:val="center"/>
        <w:rPr>
          <w:b/>
          <w:lang w:val="kk-KZ"/>
        </w:rPr>
      </w:pPr>
    </w:p>
    <w:p w14:paraId="4612A937" w14:textId="77777777" w:rsidR="003E1323" w:rsidRDefault="003E1323" w:rsidP="00CC3909">
      <w:pPr>
        <w:jc w:val="center"/>
        <w:rPr>
          <w:b/>
          <w:lang w:val="kk-KZ"/>
        </w:rPr>
      </w:pPr>
    </w:p>
    <w:p w14:paraId="54F28117" w14:textId="77777777" w:rsidR="003E1323" w:rsidRDefault="003E1323" w:rsidP="00CC3909">
      <w:pPr>
        <w:jc w:val="center"/>
        <w:rPr>
          <w:b/>
          <w:lang w:val="kk-KZ"/>
        </w:rPr>
      </w:pPr>
    </w:p>
    <w:p w14:paraId="764F2E96" w14:textId="77777777" w:rsidR="001C3F2C" w:rsidRDefault="001C3F2C" w:rsidP="00CC3909">
      <w:pPr>
        <w:jc w:val="center"/>
        <w:rPr>
          <w:b/>
          <w:lang w:val="kk-KZ"/>
        </w:rPr>
      </w:pPr>
    </w:p>
    <w:p w14:paraId="56BB2B86" w14:textId="77777777" w:rsidR="006B1BAA" w:rsidRDefault="006B1BAA" w:rsidP="00CC3909">
      <w:pPr>
        <w:jc w:val="center"/>
        <w:rPr>
          <w:b/>
          <w:lang w:val="kk-KZ"/>
        </w:rPr>
      </w:pPr>
    </w:p>
    <w:p w14:paraId="65819768" w14:textId="77777777" w:rsidR="004E0FAC" w:rsidRDefault="004E0FAC" w:rsidP="00CC3909">
      <w:pPr>
        <w:jc w:val="center"/>
        <w:rPr>
          <w:b/>
          <w:lang w:val="kk-KZ"/>
        </w:rPr>
      </w:pPr>
    </w:p>
    <w:p w14:paraId="379A67EB" w14:textId="77777777" w:rsidR="004E0FAC" w:rsidRDefault="004E0FAC" w:rsidP="00CC3909">
      <w:pPr>
        <w:jc w:val="center"/>
        <w:rPr>
          <w:b/>
          <w:lang w:val="kk-KZ"/>
        </w:rPr>
      </w:pPr>
    </w:p>
    <w:p w14:paraId="399174DE" w14:textId="77777777" w:rsidR="004E0FAC" w:rsidRDefault="004E0FAC" w:rsidP="00CC3909">
      <w:pPr>
        <w:jc w:val="center"/>
        <w:rPr>
          <w:b/>
          <w:lang w:val="kk-KZ"/>
        </w:rPr>
      </w:pPr>
    </w:p>
    <w:p w14:paraId="1C3D41F7" w14:textId="77777777" w:rsidR="004E0FAC" w:rsidRDefault="004E0FAC" w:rsidP="00CC3909">
      <w:pPr>
        <w:jc w:val="center"/>
        <w:rPr>
          <w:b/>
          <w:lang w:val="kk-KZ"/>
        </w:rPr>
      </w:pPr>
    </w:p>
    <w:p w14:paraId="751867FC" w14:textId="77777777" w:rsidR="004E0FAC" w:rsidRDefault="004E0FAC" w:rsidP="00CC3909">
      <w:pPr>
        <w:jc w:val="center"/>
        <w:rPr>
          <w:b/>
          <w:lang w:val="kk-KZ"/>
        </w:rPr>
      </w:pPr>
    </w:p>
    <w:p w14:paraId="445A24C9" w14:textId="77777777" w:rsidR="001E3A23" w:rsidRDefault="001E3A23" w:rsidP="00CC3909">
      <w:pPr>
        <w:jc w:val="center"/>
        <w:rPr>
          <w:b/>
          <w:lang w:val="kk-KZ"/>
        </w:rPr>
      </w:pPr>
    </w:p>
    <w:p w14:paraId="5141FEC5" w14:textId="77777777" w:rsidR="001E3A23" w:rsidRDefault="001E3A23" w:rsidP="00CC3909">
      <w:pPr>
        <w:jc w:val="center"/>
        <w:rPr>
          <w:b/>
          <w:lang w:val="kk-KZ"/>
        </w:rPr>
      </w:pPr>
    </w:p>
    <w:p w14:paraId="6BD7BDE8" w14:textId="77777777" w:rsidR="004E0FAC" w:rsidRDefault="004E0FAC" w:rsidP="00CC3909">
      <w:pPr>
        <w:jc w:val="center"/>
        <w:rPr>
          <w:b/>
          <w:lang w:val="kk-KZ"/>
        </w:rPr>
      </w:pPr>
    </w:p>
    <w:p w14:paraId="4E9D4E2A" w14:textId="77777777" w:rsidR="001E3A23" w:rsidRDefault="001E3A23" w:rsidP="00CC3909">
      <w:pPr>
        <w:jc w:val="center"/>
        <w:rPr>
          <w:b/>
          <w:lang w:val="kk-KZ"/>
        </w:rPr>
      </w:pPr>
    </w:p>
    <w:p w14:paraId="03CC75DB" w14:textId="77777777" w:rsidR="001E3A23" w:rsidRDefault="001E3A23" w:rsidP="00CC3909">
      <w:pPr>
        <w:jc w:val="center"/>
        <w:rPr>
          <w:b/>
          <w:lang w:val="kk-KZ"/>
        </w:rPr>
      </w:pPr>
    </w:p>
    <w:p w14:paraId="55D208CE" w14:textId="77777777" w:rsidR="006B1BAA" w:rsidRDefault="006B1BAA" w:rsidP="00CC3909">
      <w:pPr>
        <w:jc w:val="center"/>
        <w:rPr>
          <w:b/>
          <w:lang w:val="kk-KZ"/>
        </w:rPr>
      </w:pPr>
    </w:p>
    <w:p w14:paraId="75A8B427" w14:textId="77777777" w:rsidR="00665868" w:rsidRDefault="00665868" w:rsidP="00CC3909">
      <w:pPr>
        <w:jc w:val="center"/>
        <w:rPr>
          <w:b/>
          <w:lang w:val="kk-KZ"/>
        </w:rPr>
      </w:pPr>
    </w:p>
    <w:p w14:paraId="64143CE5" w14:textId="77777777" w:rsidR="00665868" w:rsidRDefault="00665868" w:rsidP="00CC3909">
      <w:pPr>
        <w:jc w:val="center"/>
        <w:rPr>
          <w:b/>
          <w:lang w:val="kk-KZ"/>
        </w:rPr>
      </w:pPr>
    </w:p>
    <w:p w14:paraId="7770F96D" w14:textId="77777777" w:rsidR="00665868" w:rsidRDefault="00665868" w:rsidP="00CC3909">
      <w:pPr>
        <w:jc w:val="center"/>
        <w:rPr>
          <w:b/>
          <w:lang w:val="kk-KZ"/>
        </w:rPr>
      </w:pPr>
    </w:p>
    <w:p w14:paraId="441DBB71" w14:textId="77777777" w:rsidR="00665868" w:rsidRDefault="00665868" w:rsidP="00CC3909">
      <w:pPr>
        <w:jc w:val="center"/>
        <w:rPr>
          <w:b/>
          <w:lang w:val="kk-KZ"/>
        </w:rPr>
      </w:pPr>
    </w:p>
    <w:p w14:paraId="43ACA6CE" w14:textId="77777777" w:rsidR="00665868" w:rsidRDefault="00665868" w:rsidP="00CC3909">
      <w:pPr>
        <w:jc w:val="center"/>
        <w:rPr>
          <w:b/>
          <w:lang w:val="kk-KZ"/>
        </w:rPr>
      </w:pPr>
    </w:p>
    <w:p w14:paraId="518814FC" w14:textId="77777777" w:rsidR="00665868" w:rsidRDefault="00665868" w:rsidP="00CC3909">
      <w:pPr>
        <w:jc w:val="center"/>
        <w:rPr>
          <w:b/>
          <w:lang w:val="kk-KZ"/>
        </w:rPr>
      </w:pPr>
    </w:p>
    <w:p w14:paraId="6C99F3D1" w14:textId="77777777" w:rsidR="00665868" w:rsidRDefault="00665868" w:rsidP="00CC3909">
      <w:pPr>
        <w:jc w:val="center"/>
        <w:rPr>
          <w:b/>
          <w:lang w:val="kk-KZ"/>
        </w:rPr>
      </w:pPr>
    </w:p>
    <w:p w14:paraId="692B84D2" w14:textId="77777777" w:rsidR="00665868" w:rsidRDefault="00665868" w:rsidP="00CC3909">
      <w:pPr>
        <w:jc w:val="center"/>
        <w:rPr>
          <w:b/>
          <w:lang w:val="kk-KZ"/>
        </w:rPr>
      </w:pPr>
    </w:p>
    <w:p w14:paraId="45935BB5" w14:textId="77777777" w:rsidR="00665868" w:rsidRDefault="00665868" w:rsidP="00CC3909">
      <w:pPr>
        <w:jc w:val="center"/>
        <w:rPr>
          <w:b/>
          <w:lang w:val="kk-KZ"/>
        </w:rPr>
      </w:pPr>
    </w:p>
    <w:p w14:paraId="2C24C05F" w14:textId="77777777" w:rsidR="00B249FA" w:rsidRPr="00C92F47" w:rsidRDefault="00B249FA" w:rsidP="00CC3909">
      <w:pPr>
        <w:jc w:val="center"/>
        <w:rPr>
          <w:b/>
        </w:rPr>
      </w:pPr>
    </w:p>
    <w:p w14:paraId="41320C6A" w14:textId="77777777" w:rsidR="00665868" w:rsidRDefault="00665868" w:rsidP="00CC3909">
      <w:pPr>
        <w:jc w:val="center"/>
        <w:rPr>
          <w:b/>
          <w:lang w:val="kk-KZ"/>
        </w:rPr>
      </w:pPr>
    </w:p>
    <w:p w14:paraId="38131A4C" w14:textId="77777777" w:rsidR="00CC3909" w:rsidRDefault="005B530D" w:rsidP="00CC3909">
      <w:pPr>
        <w:jc w:val="center"/>
        <w:rPr>
          <w:b/>
          <w:lang w:val="kk-KZ"/>
        </w:rPr>
      </w:pPr>
      <w:r w:rsidRPr="005B530D">
        <w:rPr>
          <w:b/>
          <w:lang w:val="kk-KZ"/>
        </w:rPr>
        <w:lastRenderedPageBreak/>
        <w:t>САУДА-САТТЫҚ ТУРАЛЫ ХАБАРЛАМА</w:t>
      </w:r>
    </w:p>
    <w:p w14:paraId="4FE49CA4" w14:textId="195DAC51" w:rsidR="00C416A0" w:rsidRPr="00C416A0" w:rsidRDefault="00C416A0" w:rsidP="00C416A0">
      <w:pPr>
        <w:ind w:firstLine="709"/>
        <w:jc w:val="both"/>
        <w:rPr>
          <w:lang w:val="kk-KZ"/>
        </w:rPr>
      </w:pPr>
      <w:r w:rsidRPr="00C416A0">
        <w:rPr>
          <w:lang w:val="kk-KZ"/>
        </w:rPr>
        <w:t xml:space="preserve">«Қазақстан темір жолы» ұлттық компаниясы» акционерлік қоғамы </w:t>
      </w:r>
      <w:r>
        <w:rPr>
          <w:lang w:val="kk-KZ"/>
        </w:rPr>
        <w:t xml:space="preserve">(бұдан әрі - </w:t>
      </w:r>
      <w:r w:rsidRPr="00C416A0">
        <w:rPr>
          <w:lang w:val="kk-KZ"/>
        </w:rPr>
        <w:t>«ҚТЖ» ҰК» АҚ</w:t>
      </w:r>
      <w:r>
        <w:rPr>
          <w:lang w:val="kk-KZ"/>
        </w:rPr>
        <w:t xml:space="preserve">) </w:t>
      </w:r>
      <w:r w:rsidRPr="00C416A0">
        <w:rPr>
          <w:lang w:val="kk-KZ"/>
        </w:rPr>
        <w:t>20</w:t>
      </w:r>
      <w:r w:rsidR="005A07AF">
        <w:rPr>
          <w:lang w:val="kk-KZ"/>
        </w:rPr>
        <w:t>2</w:t>
      </w:r>
      <w:r w:rsidR="009B289D">
        <w:rPr>
          <w:lang w:val="kk-KZ"/>
        </w:rPr>
        <w:t>6</w:t>
      </w:r>
      <w:r w:rsidRPr="00C416A0">
        <w:rPr>
          <w:lang w:val="kk-KZ"/>
        </w:rPr>
        <w:t xml:space="preserve"> жылдың </w:t>
      </w:r>
      <w:r w:rsidR="00B249FA">
        <w:rPr>
          <w:lang w:val="kk-KZ"/>
        </w:rPr>
        <w:t>8 қаңтарында</w:t>
      </w:r>
      <w:r w:rsidRPr="00C416A0">
        <w:rPr>
          <w:lang w:val="kk-KZ"/>
        </w:rPr>
        <w:t xml:space="preserve"> сағат 10:00-де (</w:t>
      </w:r>
      <w:r w:rsidR="00975129">
        <w:rPr>
          <w:lang w:val="kk-KZ"/>
        </w:rPr>
        <w:t>Астана қаласының</w:t>
      </w:r>
      <w:r w:rsidRPr="00C416A0">
        <w:rPr>
          <w:lang w:val="kk-KZ"/>
        </w:rPr>
        <w:t xml:space="preserve"> уақытымен) мемлекеттік мүлік Реестрінің веб-порталында www.gosreestr.kz басталатын </w:t>
      </w:r>
      <w:r w:rsidR="00E14A07" w:rsidRPr="00E14A07">
        <w:rPr>
          <w:lang w:val="kk-KZ"/>
        </w:rPr>
        <w:t>«ҚТЖ» ҰК» АҚ</w:t>
      </w:r>
      <w:r w:rsidR="00E14A07">
        <w:rPr>
          <w:lang w:val="kk-KZ"/>
        </w:rPr>
        <w:t>-тың мүлкін</w:t>
      </w:r>
      <w:r w:rsidRPr="00C416A0">
        <w:rPr>
          <w:lang w:val="kk-KZ"/>
        </w:rPr>
        <w:t xml:space="preserve"> сату бойынша </w:t>
      </w:r>
      <w:r w:rsidR="00DC7D02">
        <w:rPr>
          <w:lang w:val="kk-KZ"/>
        </w:rPr>
        <w:t>сауда-саттық</w:t>
      </w:r>
      <w:r w:rsidRPr="00C416A0">
        <w:rPr>
          <w:lang w:val="kk-KZ"/>
        </w:rPr>
        <w:t xml:space="preserve"> өткізілуі туралы жариялайды. </w:t>
      </w:r>
    </w:p>
    <w:p w14:paraId="105A20EA" w14:textId="77777777" w:rsidR="00C416A0" w:rsidRPr="00C416A0" w:rsidRDefault="00C416A0" w:rsidP="00C416A0">
      <w:pPr>
        <w:ind w:firstLine="709"/>
        <w:jc w:val="both"/>
        <w:rPr>
          <w:lang w:val="kk-KZ"/>
        </w:rPr>
      </w:pPr>
      <w:r>
        <w:rPr>
          <w:lang w:val="kk-KZ"/>
        </w:rPr>
        <w:t>Объектілерді</w:t>
      </w:r>
      <w:r w:rsidRPr="00C416A0">
        <w:rPr>
          <w:lang w:val="kk-KZ"/>
        </w:rPr>
        <w:t xml:space="preserve"> сату «</w:t>
      </w:r>
      <w:r>
        <w:rPr>
          <w:lang w:val="kk-KZ"/>
        </w:rPr>
        <w:t>ҚТЖ</w:t>
      </w:r>
      <w:r w:rsidRPr="00C416A0">
        <w:rPr>
          <w:lang w:val="kk-KZ"/>
        </w:rPr>
        <w:t>»</w:t>
      </w:r>
      <w:r>
        <w:rPr>
          <w:lang w:val="kk-KZ"/>
        </w:rPr>
        <w:t xml:space="preserve"> ҰК» АҚ</w:t>
      </w:r>
      <w:r w:rsidRPr="00C416A0">
        <w:rPr>
          <w:lang w:val="kk-KZ"/>
        </w:rPr>
        <w:t xml:space="preserve"> Директорлар кеңесінің шешімімен (201</w:t>
      </w:r>
      <w:r>
        <w:rPr>
          <w:lang w:val="kk-KZ"/>
        </w:rPr>
        <w:t>7</w:t>
      </w:r>
      <w:r w:rsidRPr="00C416A0">
        <w:rPr>
          <w:lang w:val="kk-KZ"/>
        </w:rPr>
        <w:t xml:space="preserve"> жылғы </w:t>
      </w:r>
      <w:r>
        <w:rPr>
          <w:lang w:val="kk-KZ"/>
        </w:rPr>
        <w:t>16 наурыздағы</w:t>
      </w:r>
      <w:r w:rsidRPr="00C416A0">
        <w:rPr>
          <w:lang w:val="kk-KZ"/>
        </w:rPr>
        <w:t xml:space="preserve"> №2 хаттама) бекітілген «ҚТЖ» ҰК» АҚ</w:t>
      </w:r>
      <w:r>
        <w:rPr>
          <w:lang w:val="kk-KZ"/>
        </w:rPr>
        <w:t>-ның</w:t>
      </w:r>
      <w:r w:rsidRPr="00C416A0">
        <w:rPr>
          <w:lang w:val="kk-KZ"/>
        </w:rPr>
        <w:t xml:space="preserve"> </w:t>
      </w:r>
      <w:r>
        <w:rPr>
          <w:lang w:val="kk-KZ"/>
        </w:rPr>
        <w:t xml:space="preserve">мүлкін сату </w:t>
      </w:r>
      <w:r w:rsidRPr="00C416A0">
        <w:rPr>
          <w:lang w:val="kk-KZ"/>
        </w:rPr>
        <w:t xml:space="preserve">қағидасына (бұдан әрі - </w:t>
      </w:r>
      <w:r>
        <w:rPr>
          <w:lang w:val="kk-KZ"/>
        </w:rPr>
        <w:t>Қ</w:t>
      </w:r>
      <w:r w:rsidRPr="00C416A0">
        <w:rPr>
          <w:lang w:val="kk-KZ"/>
        </w:rPr>
        <w:t xml:space="preserve">ағида) және «Ақпараттық-есептік орталық» АҚ Директорлар </w:t>
      </w:r>
      <w:r w:rsidR="005B47F3">
        <w:rPr>
          <w:lang w:val="kk-KZ"/>
        </w:rPr>
        <w:t>к</w:t>
      </w:r>
      <w:r w:rsidRPr="00C416A0">
        <w:rPr>
          <w:lang w:val="kk-KZ"/>
        </w:rPr>
        <w:t>еңесінің шешімімен (201</w:t>
      </w:r>
      <w:r>
        <w:rPr>
          <w:lang w:val="kk-KZ"/>
        </w:rPr>
        <w:t>4</w:t>
      </w:r>
      <w:r w:rsidRPr="00C416A0">
        <w:rPr>
          <w:lang w:val="kk-KZ"/>
        </w:rPr>
        <w:t xml:space="preserve"> жылдың </w:t>
      </w:r>
      <w:r>
        <w:rPr>
          <w:lang w:val="kk-KZ"/>
        </w:rPr>
        <w:t>2</w:t>
      </w:r>
      <w:r w:rsidRPr="00C416A0">
        <w:rPr>
          <w:lang w:val="kk-KZ"/>
        </w:rPr>
        <w:t xml:space="preserve">3 </w:t>
      </w:r>
      <w:r>
        <w:rPr>
          <w:lang w:val="kk-KZ"/>
        </w:rPr>
        <w:t>мамыр</w:t>
      </w:r>
      <w:r w:rsidRPr="00C416A0">
        <w:rPr>
          <w:lang w:val="kk-KZ"/>
        </w:rPr>
        <w:t xml:space="preserve">дағы № </w:t>
      </w:r>
      <w:r>
        <w:rPr>
          <w:lang w:val="kk-KZ"/>
        </w:rPr>
        <w:t>66</w:t>
      </w:r>
      <w:r w:rsidRPr="00C416A0">
        <w:rPr>
          <w:lang w:val="kk-KZ"/>
        </w:rPr>
        <w:t xml:space="preserve"> хаттама) бекітілген Мемлекеттік меншік реестрінің веб-порталында мүлікті сату бойынша электрондық сауда жүргізу регламентіне сәйкес жүзеге асырылады (бұдан әрі - Регламент).</w:t>
      </w:r>
    </w:p>
    <w:p w14:paraId="6CAD629C" w14:textId="77777777" w:rsidR="00DC7D02" w:rsidRPr="000E2375" w:rsidRDefault="00DC7D02" w:rsidP="00DC7D02">
      <w:pPr>
        <w:pStyle w:val="3"/>
        <w:tabs>
          <w:tab w:val="num" w:pos="702"/>
        </w:tabs>
        <w:ind w:left="0" w:firstLine="720"/>
        <w:jc w:val="center"/>
        <w:rPr>
          <w:rFonts w:ascii="Times New Roman" w:hAnsi="Times New Roman" w:cs="Times New Roman"/>
          <w:sz w:val="16"/>
          <w:szCs w:val="16"/>
          <w:lang w:val="kk-KZ"/>
        </w:rPr>
      </w:pPr>
    </w:p>
    <w:p w14:paraId="52ACDDF3" w14:textId="77777777" w:rsidR="00EF6A92" w:rsidRPr="00DC7D02" w:rsidRDefault="00EF6A92" w:rsidP="00EF6A92">
      <w:pPr>
        <w:pStyle w:val="3"/>
        <w:tabs>
          <w:tab w:val="num" w:pos="702"/>
        </w:tabs>
        <w:ind w:left="0" w:firstLine="720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DC7D02">
        <w:rPr>
          <w:rFonts w:ascii="Times New Roman" w:hAnsi="Times New Roman" w:cs="Times New Roman"/>
          <w:b/>
          <w:sz w:val="20"/>
          <w:szCs w:val="20"/>
          <w:lang w:val="kk-KZ"/>
        </w:rPr>
        <w:t xml:space="preserve">Аукционға бағаны </w:t>
      </w:r>
      <w:r w:rsidR="001F3EB1">
        <w:rPr>
          <w:rFonts w:ascii="Times New Roman" w:hAnsi="Times New Roman" w:cs="Times New Roman"/>
          <w:b/>
          <w:sz w:val="20"/>
          <w:szCs w:val="20"/>
          <w:lang w:val="kk-KZ"/>
        </w:rPr>
        <w:t>жоғарлату</w:t>
      </w:r>
      <w:r w:rsidRPr="00DC7D02">
        <w:rPr>
          <w:rFonts w:ascii="Times New Roman" w:hAnsi="Times New Roman" w:cs="Times New Roman"/>
          <w:b/>
          <w:sz w:val="20"/>
          <w:szCs w:val="20"/>
          <w:lang w:val="kk-KZ"/>
        </w:rPr>
        <w:t xml:space="preserve"> </w:t>
      </w:r>
      <w:r w:rsidR="009954CA">
        <w:rPr>
          <w:rFonts w:ascii="Times New Roman" w:hAnsi="Times New Roman" w:cs="Times New Roman"/>
          <w:b/>
          <w:sz w:val="20"/>
          <w:szCs w:val="20"/>
          <w:lang w:val="kk-KZ"/>
        </w:rPr>
        <w:t xml:space="preserve">әдісі </w:t>
      </w:r>
      <w:r w:rsidRPr="00DC7D02">
        <w:rPr>
          <w:rFonts w:ascii="Times New Roman" w:hAnsi="Times New Roman" w:cs="Times New Roman"/>
          <w:b/>
          <w:sz w:val="20"/>
          <w:szCs w:val="20"/>
          <w:lang w:val="kk-KZ"/>
        </w:rPr>
        <w:t xml:space="preserve">бойынша келесі </w:t>
      </w:r>
      <w:r w:rsidR="00C507DE">
        <w:rPr>
          <w:rFonts w:ascii="Times New Roman" w:hAnsi="Times New Roman" w:cs="Times New Roman"/>
          <w:b/>
          <w:sz w:val="20"/>
          <w:szCs w:val="20"/>
          <w:lang w:val="kk-KZ"/>
        </w:rPr>
        <w:t>о</w:t>
      </w:r>
      <w:r w:rsidRPr="00DC7D02">
        <w:rPr>
          <w:rFonts w:ascii="Times New Roman" w:hAnsi="Times New Roman" w:cs="Times New Roman"/>
          <w:b/>
          <w:sz w:val="20"/>
          <w:szCs w:val="20"/>
          <w:lang w:val="kk-KZ"/>
        </w:rPr>
        <w:t>бъекті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>лер</w:t>
      </w:r>
      <w:r w:rsidRPr="00DC7D02">
        <w:rPr>
          <w:rFonts w:ascii="Times New Roman" w:hAnsi="Times New Roman" w:cs="Times New Roman"/>
          <w:b/>
          <w:sz w:val="20"/>
          <w:szCs w:val="20"/>
          <w:lang w:val="kk-KZ"/>
        </w:rPr>
        <w:t xml:space="preserve"> қойылады:</w:t>
      </w:r>
    </w:p>
    <w:tbl>
      <w:tblPr>
        <w:tblW w:w="161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498"/>
        <w:gridCol w:w="2728"/>
        <w:gridCol w:w="2271"/>
        <w:gridCol w:w="1152"/>
        <w:gridCol w:w="1331"/>
        <w:gridCol w:w="1400"/>
        <w:gridCol w:w="1405"/>
        <w:gridCol w:w="1405"/>
        <w:gridCol w:w="1405"/>
      </w:tblGrid>
      <w:tr w:rsidR="00F75FCA" w:rsidRPr="003635D0" w14:paraId="11DFFA77" w14:textId="77777777" w:rsidTr="001E3A23">
        <w:trPr>
          <w:trHeight w:val="418"/>
          <w:jc w:val="center"/>
        </w:trPr>
        <w:tc>
          <w:tcPr>
            <w:tcW w:w="567" w:type="dxa"/>
            <w:vAlign w:val="center"/>
          </w:tcPr>
          <w:p w14:paraId="4CCBA70B" w14:textId="77777777" w:rsidR="00F75FCA" w:rsidRPr="003635D0" w:rsidRDefault="00F75FCA">
            <w:pPr>
              <w:ind w:left="-108" w:right="-108"/>
              <w:jc w:val="center"/>
              <w:rPr>
                <w:rFonts w:eastAsia="Calibri"/>
                <w:b/>
                <w:lang w:eastAsia="en-US"/>
              </w:rPr>
            </w:pPr>
            <w:r w:rsidRPr="00CD61BA">
              <w:rPr>
                <w:rFonts w:eastAsia="Calibri"/>
                <w:b/>
                <w:lang w:eastAsia="en-US"/>
              </w:rPr>
              <w:t>Лот</w:t>
            </w:r>
            <w:r w:rsidRPr="00CD61BA">
              <w:rPr>
                <w:rFonts w:eastAsia="Calibri"/>
                <w:b/>
                <w:lang w:val="kk-KZ" w:eastAsia="en-US"/>
              </w:rPr>
              <w:t>тың №</w:t>
            </w:r>
          </w:p>
        </w:tc>
        <w:tc>
          <w:tcPr>
            <w:tcW w:w="2498" w:type="dxa"/>
            <w:vAlign w:val="center"/>
          </w:tcPr>
          <w:p w14:paraId="3BD41CD3" w14:textId="77777777" w:rsidR="00F75FCA" w:rsidRPr="003635D0" w:rsidRDefault="00F75FCA">
            <w:pPr>
              <w:ind w:left="-108" w:right="-101"/>
              <w:jc w:val="center"/>
              <w:rPr>
                <w:rFonts w:eastAsia="Calibri"/>
                <w:b/>
                <w:lang w:eastAsia="en-US"/>
              </w:rPr>
            </w:pPr>
            <w:r w:rsidRPr="00CD61BA">
              <w:rPr>
                <w:rFonts w:eastAsia="Calibri"/>
                <w:b/>
                <w:lang w:val="kk-KZ" w:eastAsia="en-US"/>
              </w:rPr>
              <w:t>Атауы</w:t>
            </w:r>
          </w:p>
        </w:tc>
        <w:tc>
          <w:tcPr>
            <w:tcW w:w="2728" w:type="dxa"/>
            <w:vAlign w:val="center"/>
          </w:tcPr>
          <w:p w14:paraId="53629D99" w14:textId="77777777" w:rsidR="00F75FCA" w:rsidRPr="003635D0" w:rsidRDefault="00F75FCA">
            <w:pPr>
              <w:jc w:val="center"/>
              <w:rPr>
                <w:rFonts w:eastAsia="Calibri"/>
                <w:b/>
                <w:lang w:eastAsia="en-US"/>
              </w:rPr>
            </w:pPr>
            <w:r w:rsidRPr="00CD61BA">
              <w:rPr>
                <w:rFonts w:eastAsia="Calibri"/>
                <w:b/>
                <w:lang w:val="kk-KZ" w:eastAsia="en-US"/>
              </w:rPr>
              <w:t>Орналасқан жері</w:t>
            </w:r>
          </w:p>
        </w:tc>
        <w:tc>
          <w:tcPr>
            <w:tcW w:w="2271" w:type="dxa"/>
            <w:vAlign w:val="center"/>
          </w:tcPr>
          <w:p w14:paraId="0944D359" w14:textId="77777777" w:rsidR="00F75FCA" w:rsidRPr="00CD61BA" w:rsidRDefault="00F75FCA" w:rsidP="002A2C35">
            <w:pPr>
              <w:jc w:val="center"/>
              <w:rPr>
                <w:rFonts w:eastAsia="Calibri"/>
                <w:b/>
                <w:lang w:val="kk-KZ" w:eastAsia="en-US"/>
              </w:rPr>
            </w:pPr>
            <w:r w:rsidRPr="00CD61BA">
              <w:rPr>
                <w:rFonts w:eastAsia="Calibri"/>
                <w:b/>
                <w:lang w:val="kk-KZ" w:eastAsia="en-US"/>
              </w:rPr>
              <w:t xml:space="preserve">Теңгерім иесі </w:t>
            </w:r>
          </w:p>
          <w:p w14:paraId="306CABDD" w14:textId="77777777" w:rsidR="00F75FCA" w:rsidRPr="003635D0" w:rsidRDefault="00F75FCA" w:rsidP="002A2C35">
            <w:pPr>
              <w:jc w:val="center"/>
              <w:rPr>
                <w:rFonts w:eastAsia="Calibri"/>
                <w:b/>
                <w:lang w:eastAsia="en-US"/>
              </w:rPr>
            </w:pPr>
            <w:r w:rsidRPr="00CD61BA">
              <w:rPr>
                <w:rFonts w:eastAsia="Calibri"/>
                <w:b/>
                <w:lang w:val="kk-KZ" w:eastAsia="en-US"/>
              </w:rPr>
              <w:t>«ҚТЖ» ҰК» А</w:t>
            </w:r>
            <w:r>
              <w:rPr>
                <w:rFonts w:eastAsia="Calibri"/>
                <w:b/>
                <w:lang w:val="kk-KZ" w:eastAsia="en-US"/>
              </w:rPr>
              <w:t>Қ</w:t>
            </w:r>
            <w:r w:rsidRPr="00CD61BA">
              <w:rPr>
                <w:rFonts w:eastAsia="Calibri"/>
                <w:b/>
                <w:lang w:val="kk-KZ" w:eastAsia="en-US"/>
              </w:rPr>
              <w:t xml:space="preserve"> филиалы</w:t>
            </w:r>
          </w:p>
        </w:tc>
        <w:tc>
          <w:tcPr>
            <w:tcW w:w="1152" w:type="dxa"/>
            <w:vAlign w:val="center"/>
          </w:tcPr>
          <w:p w14:paraId="540A0F68" w14:textId="77777777" w:rsidR="00F75FCA" w:rsidRPr="003635D0" w:rsidRDefault="00F75FCA">
            <w:pPr>
              <w:ind w:left="-115" w:right="-101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val="kk-KZ" w:eastAsia="en-US"/>
              </w:rPr>
              <w:t>Салынған/шығарылған жылы</w:t>
            </w:r>
          </w:p>
        </w:tc>
        <w:tc>
          <w:tcPr>
            <w:tcW w:w="1331" w:type="dxa"/>
            <w:vAlign w:val="center"/>
          </w:tcPr>
          <w:p w14:paraId="20FDE59F" w14:textId="77777777" w:rsidR="00F75FCA" w:rsidRPr="006B1BAA" w:rsidRDefault="00F75FCA">
            <w:pPr>
              <w:ind w:left="-115" w:right="-101"/>
              <w:jc w:val="center"/>
              <w:rPr>
                <w:rFonts w:eastAsia="Calibri"/>
                <w:b/>
                <w:bCs/>
                <w:lang w:eastAsia="en-US"/>
              </w:rPr>
            </w:pPr>
            <w:r>
              <w:rPr>
                <w:b/>
                <w:bCs/>
                <w:lang w:val="kk-KZ"/>
              </w:rPr>
              <w:t>Жер телімінің ауданы</w:t>
            </w:r>
            <w:r w:rsidRPr="00117D7E">
              <w:rPr>
                <w:b/>
                <w:bCs/>
              </w:rPr>
              <w:t>, га</w:t>
            </w:r>
          </w:p>
        </w:tc>
        <w:tc>
          <w:tcPr>
            <w:tcW w:w="1400" w:type="dxa"/>
            <w:vAlign w:val="center"/>
          </w:tcPr>
          <w:p w14:paraId="475EBA43" w14:textId="77777777" w:rsidR="00F75FCA" w:rsidRPr="003635D0" w:rsidRDefault="00F75FCA">
            <w:pPr>
              <w:ind w:left="26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val="kk-KZ" w:eastAsia="en-US"/>
              </w:rPr>
              <w:t xml:space="preserve">Алғашқы </w:t>
            </w:r>
            <w:r w:rsidRPr="00CD61BA">
              <w:rPr>
                <w:rFonts w:eastAsia="Calibri"/>
                <w:b/>
                <w:lang w:val="kk-KZ" w:eastAsia="en-US"/>
              </w:rPr>
              <w:t>баға</w:t>
            </w:r>
            <w:r w:rsidRPr="00CD61BA">
              <w:rPr>
                <w:rFonts w:eastAsia="Calibri"/>
                <w:b/>
                <w:lang w:eastAsia="en-US"/>
              </w:rPr>
              <w:t>, те</w:t>
            </w:r>
            <w:r w:rsidRPr="00CD61BA">
              <w:rPr>
                <w:rFonts w:eastAsia="Calibri"/>
                <w:b/>
                <w:lang w:val="kk-KZ" w:eastAsia="en-US"/>
              </w:rPr>
              <w:t>ң</w:t>
            </w:r>
            <w:proofErr w:type="spellStart"/>
            <w:r w:rsidRPr="00CD61BA">
              <w:rPr>
                <w:rFonts w:eastAsia="Calibri"/>
                <w:b/>
                <w:lang w:eastAsia="en-US"/>
              </w:rPr>
              <w:t>ге</w:t>
            </w:r>
            <w:proofErr w:type="spellEnd"/>
          </w:p>
        </w:tc>
        <w:tc>
          <w:tcPr>
            <w:tcW w:w="1405" w:type="dxa"/>
            <w:vAlign w:val="center"/>
          </w:tcPr>
          <w:p w14:paraId="181C6A58" w14:textId="77777777" w:rsidR="00F75FCA" w:rsidRPr="00663698" w:rsidRDefault="00F75FCA">
            <w:pPr>
              <w:ind w:left="26"/>
              <w:jc w:val="center"/>
              <w:rPr>
                <w:rFonts w:eastAsia="Calibri"/>
                <w:b/>
                <w:lang w:val="kk-KZ" w:eastAsia="en-US"/>
              </w:rPr>
            </w:pPr>
            <w:r w:rsidRPr="00CD61BA">
              <w:rPr>
                <w:rFonts w:eastAsia="Calibri"/>
                <w:b/>
                <w:lang w:val="kk-KZ" w:eastAsia="en-US"/>
              </w:rPr>
              <w:t>Бастапқы</w:t>
            </w:r>
            <w:r>
              <w:rPr>
                <w:rFonts w:eastAsia="Calibri"/>
                <w:b/>
                <w:lang w:val="kk-KZ" w:eastAsia="en-US"/>
              </w:rPr>
              <w:t xml:space="preserve"> баға, теңге</w:t>
            </w:r>
          </w:p>
        </w:tc>
        <w:tc>
          <w:tcPr>
            <w:tcW w:w="1405" w:type="dxa"/>
            <w:vAlign w:val="center"/>
          </w:tcPr>
          <w:p w14:paraId="152868D2" w14:textId="77777777" w:rsidR="00F75FCA" w:rsidRPr="00F75FCA" w:rsidRDefault="00F75FCA">
            <w:pPr>
              <w:ind w:left="26"/>
              <w:jc w:val="center"/>
              <w:rPr>
                <w:rFonts w:eastAsia="Calibri"/>
                <w:b/>
                <w:lang w:val="kk-KZ" w:eastAsia="en-US"/>
              </w:rPr>
            </w:pPr>
            <w:r>
              <w:rPr>
                <w:rFonts w:eastAsia="Calibri"/>
                <w:b/>
                <w:lang w:val="kk-KZ" w:eastAsia="en-US"/>
              </w:rPr>
              <w:t>Төменгі баға, теңге</w:t>
            </w:r>
          </w:p>
        </w:tc>
        <w:tc>
          <w:tcPr>
            <w:tcW w:w="1405" w:type="dxa"/>
            <w:vAlign w:val="center"/>
          </w:tcPr>
          <w:p w14:paraId="4A49F244" w14:textId="77777777" w:rsidR="00F75FCA" w:rsidRPr="003635D0" w:rsidRDefault="00F75FCA">
            <w:pPr>
              <w:ind w:left="26"/>
              <w:jc w:val="center"/>
              <w:rPr>
                <w:rFonts w:eastAsia="Calibri"/>
                <w:b/>
                <w:lang w:eastAsia="en-US"/>
              </w:rPr>
            </w:pPr>
            <w:r w:rsidRPr="00663698">
              <w:rPr>
                <w:rFonts w:eastAsia="Calibri"/>
                <w:b/>
                <w:lang w:val="kk-KZ" w:eastAsia="en-US"/>
              </w:rPr>
              <w:t>Кепілдік жарна</w:t>
            </w:r>
            <w:r>
              <w:rPr>
                <w:rFonts w:eastAsia="Calibri"/>
                <w:b/>
                <w:lang w:val="kk-KZ" w:eastAsia="en-US"/>
              </w:rPr>
              <w:t>, теңге</w:t>
            </w:r>
          </w:p>
        </w:tc>
      </w:tr>
      <w:tr w:rsidR="00662261" w:rsidRPr="003635D0" w14:paraId="47BCB2E4" w14:textId="77777777">
        <w:trPr>
          <w:trHeight w:val="237"/>
          <w:jc w:val="center"/>
        </w:trPr>
        <w:tc>
          <w:tcPr>
            <w:tcW w:w="567" w:type="dxa"/>
            <w:vAlign w:val="center"/>
          </w:tcPr>
          <w:p w14:paraId="58985FF3" w14:textId="77777777" w:rsidR="00662261" w:rsidRPr="003635D0" w:rsidRDefault="00662261" w:rsidP="00662261">
            <w:pPr>
              <w:ind w:left="-108" w:right="-108"/>
              <w:jc w:val="center"/>
              <w:rPr>
                <w:rFonts w:eastAsia="Calibri"/>
                <w:lang w:val="kk-KZ" w:eastAsia="en-US"/>
              </w:rPr>
            </w:pPr>
            <w:r>
              <w:rPr>
                <w:rFonts w:eastAsia="Calibri"/>
                <w:lang w:val="kk-KZ" w:eastAsia="en-US"/>
              </w:rPr>
              <w:t>1</w:t>
            </w:r>
          </w:p>
        </w:tc>
        <w:tc>
          <w:tcPr>
            <w:tcW w:w="2498" w:type="dxa"/>
            <w:vAlign w:val="center"/>
          </w:tcPr>
          <w:p w14:paraId="68A5DA5F" w14:textId="77777777" w:rsidR="00662261" w:rsidRPr="00C675B5" w:rsidRDefault="00662261" w:rsidP="00662261">
            <w:pPr>
              <w:jc w:val="center"/>
              <w:rPr>
                <w:lang w:val="kk-KZ"/>
              </w:rPr>
            </w:pPr>
            <w:r w:rsidRPr="00BD1E5F">
              <w:t xml:space="preserve">ГАЗ 6611 </w:t>
            </w:r>
            <w:r>
              <w:rPr>
                <w:lang w:val="kk-KZ"/>
              </w:rPr>
              <w:t>автомобилі</w:t>
            </w:r>
          </w:p>
        </w:tc>
        <w:tc>
          <w:tcPr>
            <w:tcW w:w="2728" w:type="dxa"/>
            <w:vAlign w:val="center"/>
          </w:tcPr>
          <w:p w14:paraId="3DB75A56" w14:textId="77777777" w:rsidR="00662261" w:rsidRPr="003635D0" w:rsidRDefault="00662261" w:rsidP="00662261">
            <w:pPr>
              <w:jc w:val="center"/>
              <w:rPr>
                <w:rFonts w:eastAsia="Calibri"/>
                <w:lang w:eastAsia="en-US"/>
              </w:rPr>
            </w:pPr>
            <w:r w:rsidRPr="00BD1E5F">
              <w:t>Шымкент</w:t>
            </w:r>
            <w:r>
              <w:rPr>
                <w:lang w:val="kk-KZ"/>
              </w:rPr>
              <w:t xml:space="preserve"> қаласы</w:t>
            </w:r>
            <w:r w:rsidRPr="00BD1E5F">
              <w:t xml:space="preserve">, </w:t>
            </w:r>
            <w:r>
              <w:rPr>
                <w:lang w:val="kk-KZ"/>
              </w:rPr>
              <w:t>Ә</w:t>
            </w:r>
            <w:proofErr w:type="spellStart"/>
            <w:r w:rsidRPr="00BD1E5F">
              <w:t>льфараби</w:t>
            </w:r>
            <w:proofErr w:type="spellEnd"/>
            <w:r>
              <w:rPr>
                <w:lang w:val="kk-KZ"/>
              </w:rPr>
              <w:t xml:space="preserve"> ауданы</w:t>
            </w:r>
            <w:r w:rsidRPr="00BD1E5F">
              <w:t>, Володарск</w:t>
            </w:r>
            <w:r>
              <w:rPr>
                <w:lang w:val="kk-KZ"/>
              </w:rPr>
              <w:t>ий көшесі</w:t>
            </w:r>
            <w:r w:rsidRPr="00BD1E5F">
              <w:t>, 19</w:t>
            </w:r>
          </w:p>
        </w:tc>
        <w:tc>
          <w:tcPr>
            <w:tcW w:w="2271" w:type="dxa"/>
            <w:vAlign w:val="center"/>
          </w:tcPr>
          <w:p w14:paraId="3E115754" w14:textId="77777777" w:rsidR="00662261" w:rsidRPr="003635D0" w:rsidRDefault="00662261" w:rsidP="00662261">
            <w:pPr>
              <w:jc w:val="center"/>
              <w:rPr>
                <w:rFonts w:eastAsia="Calibri"/>
                <w:lang w:eastAsia="en-US"/>
              </w:rPr>
            </w:pPr>
            <w:r w:rsidRPr="00C675B5">
              <w:t xml:space="preserve">Шымкент </w:t>
            </w:r>
            <w:proofErr w:type="spellStart"/>
            <w:r w:rsidRPr="00C675B5">
              <w:t>магистральдық</w:t>
            </w:r>
            <w:proofErr w:type="spellEnd"/>
            <w:r w:rsidRPr="00C675B5">
              <w:t xml:space="preserve"> </w:t>
            </w:r>
            <w:proofErr w:type="spellStart"/>
            <w:r w:rsidRPr="00C675B5">
              <w:t>желі</w:t>
            </w:r>
            <w:proofErr w:type="spellEnd"/>
            <w:r w:rsidRPr="00C675B5">
              <w:t xml:space="preserve"> </w:t>
            </w:r>
            <w:proofErr w:type="spellStart"/>
            <w:r w:rsidRPr="00C675B5">
              <w:t>бөлімшесі</w:t>
            </w:r>
            <w:proofErr w:type="spellEnd"/>
          </w:p>
        </w:tc>
        <w:tc>
          <w:tcPr>
            <w:tcW w:w="1152" w:type="dxa"/>
            <w:vAlign w:val="center"/>
          </w:tcPr>
          <w:p w14:paraId="3A50134C" w14:textId="77777777" w:rsidR="00662261" w:rsidRPr="001D258E" w:rsidRDefault="00662261" w:rsidP="00662261">
            <w:pPr>
              <w:jc w:val="center"/>
            </w:pPr>
            <w:r>
              <w:t>1993</w:t>
            </w:r>
          </w:p>
        </w:tc>
        <w:tc>
          <w:tcPr>
            <w:tcW w:w="1331" w:type="dxa"/>
            <w:vAlign w:val="center"/>
          </w:tcPr>
          <w:p w14:paraId="2D012606" w14:textId="77777777" w:rsidR="00662261" w:rsidRPr="00117D7E" w:rsidRDefault="00662261" w:rsidP="0066226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---</w:t>
            </w:r>
          </w:p>
        </w:tc>
        <w:tc>
          <w:tcPr>
            <w:tcW w:w="1400" w:type="dxa"/>
            <w:vAlign w:val="center"/>
          </w:tcPr>
          <w:p w14:paraId="201C7EBC" w14:textId="77777777" w:rsidR="00662261" w:rsidRPr="006F00C7" w:rsidRDefault="00662261" w:rsidP="00662261">
            <w:pPr>
              <w:jc w:val="center"/>
            </w:pPr>
            <w:r w:rsidRPr="00BD1E5F">
              <w:t>1 151 229</w:t>
            </w:r>
          </w:p>
        </w:tc>
        <w:tc>
          <w:tcPr>
            <w:tcW w:w="1405" w:type="dxa"/>
            <w:vAlign w:val="center"/>
          </w:tcPr>
          <w:p w14:paraId="0036C1E0" w14:textId="77777777" w:rsidR="00662261" w:rsidRPr="00BD1E5F" w:rsidRDefault="00662261" w:rsidP="00662261">
            <w:pPr>
              <w:jc w:val="center"/>
            </w:pPr>
            <w:r w:rsidRPr="008756DE">
              <w:rPr>
                <w:sz w:val="18"/>
                <w:szCs w:val="18"/>
              </w:rPr>
              <w:t>3 453 687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B85E1B" w14:textId="77777777" w:rsidR="00662261" w:rsidRPr="00BD1E5F" w:rsidRDefault="00662261" w:rsidP="00662261">
            <w:pPr>
              <w:jc w:val="center"/>
            </w:pPr>
            <w:r w:rsidRPr="00662261">
              <w:rPr>
                <w:color w:val="000000"/>
                <w:kern w:val="24"/>
                <w:sz w:val="18"/>
                <w:szCs w:val="18"/>
              </w:rPr>
              <w:t>575 615</w:t>
            </w:r>
          </w:p>
        </w:tc>
        <w:tc>
          <w:tcPr>
            <w:tcW w:w="1405" w:type="dxa"/>
            <w:vAlign w:val="center"/>
          </w:tcPr>
          <w:p w14:paraId="6EFF0055" w14:textId="77777777" w:rsidR="00662261" w:rsidRPr="003635D0" w:rsidRDefault="00662261" w:rsidP="00662261">
            <w:pPr>
              <w:jc w:val="center"/>
              <w:rPr>
                <w:lang w:val="kk-KZ"/>
              </w:rPr>
            </w:pPr>
            <w:r w:rsidRPr="00BD1E5F">
              <w:t>172 684</w:t>
            </w:r>
          </w:p>
        </w:tc>
      </w:tr>
      <w:tr w:rsidR="00662261" w:rsidRPr="003635D0" w14:paraId="3C146C31" w14:textId="77777777">
        <w:trPr>
          <w:trHeight w:val="237"/>
          <w:jc w:val="center"/>
        </w:trPr>
        <w:tc>
          <w:tcPr>
            <w:tcW w:w="567" w:type="dxa"/>
            <w:vAlign w:val="center"/>
          </w:tcPr>
          <w:p w14:paraId="2D27B1F7" w14:textId="77777777" w:rsidR="00662261" w:rsidRDefault="00662261" w:rsidP="00662261">
            <w:pPr>
              <w:ind w:left="-108" w:right="-108"/>
              <w:jc w:val="center"/>
              <w:rPr>
                <w:rFonts w:eastAsia="Calibri"/>
                <w:lang w:val="kk-KZ" w:eastAsia="en-US"/>
              </w:rPr>
            </w:pPr>
            <w:r>
              <w:rPr>
                <w:rFonts w:eastAsia="Calibri"/>
                <w:lang w:val="kk-KZ" w:eastAsia="en-US"/>
              </w:rPr>
              <w:t>2</w:t>
            </w:r>
          </w:p>
        </w:tc>
        <w:tc>
          <w:tcPr>
            <w:tcW w:w="2498" w:type="dxa"/>
            <w:vAlign w:val="center"/>
          </w:tcPr>
          <w:p w14:paraId="66E3221A" w14:textId="77777777" w:rsidR="00662261" w:rsidRPr="00FA6FF9" w:rsidRDefault="00662261" w:rsidP="00662261">
            <w:pPr>
              <w:jc w:val="center"/>
            </w:pPr>
            <w:r w:rsidRPr="0070088B">
              <w:t xml:space="preserve">2ПТС-4 трактор </w:t>
            </w:r>
            <w:proofErr w:type="spellStart"/>
            <w:r w:rsidRPr="0070088B">
              <w:t>тіркемесі</w:t>
            </w:r>
            <w:proofErr w:type="spellEnd"/>
          </w:p>
        </w:tc>
        <w:tc>
          <w:tcPr>
            <w:tcW w:w="2728" w:type="dxa"/>
            <w:vAlign w:val="center"/>
          </w:tcPr>
          <w:p w14:paraId="32A02353" w14:textId="77777777" w:rsidR="00662261" w:rsidRPr="00FA6FF9" w:rsidRDefault="00662261" w:rsidP="00662261">
            <w:pPr>
              <w:jc w:val="center"/>
            </w:pPr>
            <w:r>
              <w:rPr>
                <w:lang w:val="kk-KZ"/>
              </w:rPr>
              <w:t>Ақмола облысы</w:t>
            </w:r>
            <w:r w:rsidRPr="00BD1E5F">
              <w:t xml:space="preserve">, </w:t>
            </w:r>
            <w:r>
              <w:rPr>
                <w:lang w:val="kk-KZ"/>
              </w:rPr>
              <w:t>Көкшетау қаласы</w:t>
            </w:r>
            <w:r w:rsidRPr="00BD1E5F">
              <w:t xml:space="preserve">, </w:t>
            </w:r>
            <w:r>
              <w:rPr>
                <w:lang w:val="kk-KZ"/>
              </w:rPr>
              <w:t>Шаңырақ көшесі</w:t>
            </w:r>
            <w:r w:rsidRPr="00BD1E5F">
              <w:t>, 7а/2</w:t>
            </w:r>
          </w:p>
        </w:tc>
        <w:tc>
          <w:tcPr>
            <w:tcW w:w="2271" w:type="dxa"/>
            <w:vAlign w:val="center"/>
          </w:tcPr>
          <w:p w14:paraId="447805DD" w14:textId="77777777" w:rsidR="00662261" w:rsidRPr="003635D0" w:rsidRDefault="00662261" w:rsidP="00662261">
            <w:pPr>
              <w:jc w:val="center"/>
            </w:pPr>
            <w:proofErr w:type="spellStart"/>
            <w:r w:rsidRPr="00C675B5">
              <w:t>Ақмола</w:t>
            </w:r>
            <w:proofErr w:type="spellEnd"/>
            <w:r w:rsidRPr="00C675B5">
              <w:t xml:space="preserve"> </w:t>
            </w:r>
            <w:proofErr w:type="spellStart"/>
            <w:r w:rsidRPr="00C675B5">
              <w:t>магистральдық</w:t>
            </w:r>
            <w:proofErr w:type="spellEnd"/>
            <w:r w:rsidRPr="00C675B5">
              <w:t xml:space="preserve"> </w:t>
            </w:r>
            <w:proofErr w:type="spellStart"/>
            <w:r w:rsidRPr="00C675B5">
              <w:t>желі</w:t>
            </w:r>
            <w:proofErr w:type="spellEnd"/>
            <w:r w:rsidRPr="00C675B5">
              <w:t xml:space="preserve"> </w:t>
            </w:r>
            <w:proofErr w:type="spellStart"/>
            <w:r w:rsidRPr="00C675B5">
              <w:t>бөлімшесі</w:t>
            </w:r>
            <w:proofErr w:type="spellEnd"/>
          </w:p>
        </w:tc>
        <w:tc>
          <w:tcPr>
            <w:tcW w:w="1152" w:type="dxa"/>
            <w:vAlign w:val="center"/>
          </w:tcPr>
          <w:p w14:paraId="4B85B98A" w14:textId="77777777" w:rsidR="00662261" w:rsidRDefault="00662261" w:rsidP="00662261">
            <w:pPr>
              <w:jc w:val="center"/>
            </w:pPr>
            <w:r>
              <w:t>1985</w:t>
            </w:r>
          </w:p>
        </w:tc>
        <w:tc>
          <w:tcPr>
            <w:tcW w:w="1331" w:type="dxa"/>
            <w:vAlign w:val="center"/>
          </w:tcPr>
          <w:p w14:paraId="642BBD32" w14:textId="77777777" w:rsidR="00662261" w:rsidRPr="007B17A8" w:rsidRDefault="00662261" w:rsidP="00662261">
            <w:pPr>
              <w:jc w:val="center"/>
            </w:pPr>
            <w:r>
              <w:t>---</w:t>
            </w:r>
          </w:p>
        </w:tc>
        <w:tc>
          <w:tcPr>
            <w:tcW w:w="1400" w:type="dxa"/>
            <w:vAlign w:val="center"/>
          </w:tcPr>
          <w:p w14:paraId="7D060DBD" w14:textId="77777777" w:rsidR="00662261" w:rsidRDefault="00662261" w:rsidP="00662261">
            <w:pPr>
              <w:jc w:val="center"/>
            </w:pPr>
            <w:r w:rsidRPr="00BD1E5F">
              <w:t>319 204</w:t>
            </w:r>
          </w:p>
        </w:tc>
        <w:tc>
          <w:tcPr>
            <w:tcW w:w="1405" w:type="dxa"/>
            <w:vAlign w:val="center"/>
          </w:tcPr>
          <w:p w14:paraId="6C49FF0C" w14:textId="77777777" w:rsidR="00662261" w:rsidRPr="00BD1E5F" w:rsidRDefault="00662261" w:rsidP="00662261">
            <w:pPr>
              <w:jc w:val="center"/>
              <w:rPr>
                <w:lang w:val="kk-KZ"/>
              </w:rPr>
            </w:pPr>
            <w:r>
              <w:rPr>
                <w:sz w:val="18"/>
                <w:szCs w:val="18"/>
              </w:rPr>
              <w:t>957 612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CA6512" w14:textId="77777777" w:rsidR="00662261" w:rsidRPr="00BD1E5F" w:rsidRDefault="00662261" w:rsidP="00662261">
            <w:pPr>
              <w:jc w:val="center"/>
              <w:rPr>
                <w:lang w:val="kk-KZ"/>
              </w:rPr>
            </w:pPr>
            <w:r w:rsidRPr="00662261">
              <w:rPr>
                <w:color w:val="000000"/>
                <w:kern w:val="24"/>
                <w:sz w:val="18"/>
                <w:szCs w:val="18"/>
              </w:rPr>
              <w:t>159 602</w:t>
            </w:r>
          </w:p>
        </w:tc>
        <w:tc>
          <w:tcPr>
            <w:tcW w:w="1405" w:type="dxa"/>
            <w:vAlign w:val="center"/>
          </w:tcPr>
          <w:p w14:paraId="08944B2B" w14:textId="77777777" w:rsidR="00662261" w:rsidRDefault="00662261" w:rsidP="00662261">
            <w:pPr>
              <w:jc w:val="center"/>
              <w:rPr>
                <w:lang w:val="kk-KZ"/>
              </w:rPr>
            </w:pPr>
            <w:r w:rsidRPr="00BD1E5F">
              <w:rPr>
                <w:lang w:val="kk-KZ"/>
              </w:rPr>
              <w:t>47 881</w:t>
            </w:r>
          </w:p>
        </w:tc>
      </w:tr>
      <w:tr w:rsidR="00662261" w:rsidRPr="003635D0" w14:paraId="26D83C39" w14:textId="77777777">
        <w:trPr>
          <w:trHeight w:val="237"/>
          <w:jc w:val="center"/>
        </w:trPr>
        <w:tc>
          <w:tcPr>
            <w:tcW w:w="567" w:type="dxa"/>
            <w:vAlign w:val="center"/>
          </w:tcPr>
          <w:p w14:paraId="768756C9" w14:textId="77777777" w:rsidR="00662261" w:rsidRDefault="00662261" w:rsidP="00662261">
            <w:pPr>
              <w:ind w:left="-108" w:right="-108"/>
              <w:jc w:val="center"/>
              <w:rPr>
                <w:rFonts w:eastAsia="Calibri"/>
                <w:lang w:val="kk-KZ" w:eastAsia="en-US"/>
              </w:rPr>
            </w:pPr>
            <w:r>
              <w:rPr>
                <w:rFonts w:eastAsia="Calibri"/>
                <w:lang w:val="kk-KZ" w:eastAsia="en-US"/>
              </w:rPr>
              <w:t>3</w:t>
            </w:r>
          </w:p>
        </w:tc>
        <w:tc>
          <w:tcPr>
            <w:tcW w:w="2498" w:type="dxa"/>
            <w:vAlign w:val="center"/>
          </w:tcPr>
          <w:p w14:paraId="411945B2" w14:textId="77777777" w:rsidR="00662261" w:rsidRPr="00D82922" w:rsidRDefault="00662261" w:rsidP="0066226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М</w:t>
            </w:r>
            <w:proofErr w:type="spellStart"/>
            <w:r w:rsidRPr="0070088B">
              <w:t>онша</w:t>
            </w:r>
            <w:proofErr w:type="spellEnd"/>
            <w:r w:rsidRPr="0070088B">
              <w:t xml:space="preserve"> </w:t>
            </w:r>
            <w:r>
              <w:rPr>
                <w:lang w:val="kk-KZ"/>
              </w:rPr>
              <w:t>ғ</w:t>
            </w:r>
            <w:proofErr w:type="spellStart"/>
            <w:r w:rsidRPr="0070088B">
              <w:t>имарат</w:t>
            </w:r>
            <w:proofErr w:type="spellEnd"/>
            <w:r>
              <w:rPr>
                <w:lang w:val="kk-KZ"/>
              </w:rPr>
              <w:t>ы</w:t>
            </w:r>
            <w:r w:rsidRPr="0070088B">
              <w:t xml:space="preserve"> мен </w:t>
            </w:r>
            <w:proofErr w:type="spellStart"/>
            <w:r w:rsidRPr="0070088B">
              <w:t>қоймалар</w:t>
            </w:r>
            <w:proofErr w:type="spellEnd"/>
          </w:p>
        </w:tc>
        <w:tc>
          <w:tcPr>
            <w:tcW w:w="2728" w:type="dxa"/>
            <w:vAlign w:val="center"/>
          </w:tcPr>
          <w:p w14:paraId="01938E11" w14:textId="77777777" w:rsidR="00662261" w:rsidRPr="00075051" w:rsidRDefault="00662261" w:rsidP="0066226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Ақтөбе облысы</w:t>
            </w:r>
            <w:r w:rsidRPr="00D82922">
              <w:rPr>
                <w:lang w:val="kk-KZ"/>
              </w:rPr>
              <w:t xml:space="preserve">, </w:t>
            </w:r>
            <w:r>
              <w:rPr>
                <w:lang w:val="kk-KZ"/>
              </w:rPr>
              <w:t>Байғанин ауданы</w:t>
            </w:r>
            <w:r w:rsidRPr="00D82922">
              <w:rPr>
                <w:lang w:val="kk-KZ"/>
              </w:rPr>
              <w:t>, Жарлы</w:t>
            </w:r>
            <w:r>
              <w:rPr>
                <w:lang w:val="kk-KZ"/>
              </w:rPr>
              <w:t xml:space="preserve"> ауылы</w:t>
            </w:r>
            <w:r w:rsidRPr="00D82922">
              <w:rPr>
                <w:lang w:val="kk-KZ"/>
              </w:rPr>
              <w:t xml:space="preserve">, </w:t>
            </w:r>
            <w:r>
              <w:rPr>
                <w:lang w:val="kk-KZ"/>
              </w:rPr>
              <w:t>Жағалау көшесі</w:t>
            </w:r>
            <w:r w:rsidRPr="00D82922">
              <w:rPr>
                <w:lang w:val="kk-KZ"/>
              </w:rPr>
              <w:t>, 3А</w:t>
            </w:r>
            <w:r>
              <w:rPr>
                <w:lang w:val="kk-KZ"/>
              </w:rPr>
              <w:t xml:space="preserve"> ғимарат</w:t>
            </w:r>
          </w:p>
        </w:tc>
        <w:tc>
          <w:tcPr>
            <w:tcW w:w="2271" w:type="dxa"/>
            <w:vAlign w:val="center"/>
          </w:tcPr>
          <w:p w14:paraId="14BDD1D5" w14:textId="77777777" w:rsidR="00662261" w:rsidRPr="003635D0" w:rsidRDefault="00662261" w:rsidP="00662261">
            <w:pPr>
              <w:jc w:val="center"/>
            </w:pPr>
            <w:r>
              <w:rPr>
                <w:lang w:val="kk-KZ"/>
              </w:rPr>
              <w:t>Ақтөбе</w:t>
            </w:r>
            <w:r w:rsidRPr="00C675B5">
              <w:t xml:space="preserve"> </w:t>
            </w:r>
            <w:proofErr w:type="spellStart"/>
            <w:r w:rsidRPr="00C675B5">
              <w:t>магистральдық</w:t>
            </w:r>
            <w:proofErr w:type="spellEnd"/>
            <w:r w:rsidRPr="00C675B5">
              <w:t xml:space="preserve"> </w:t>
            </w:r>
            <w:proofErr w:type="spellStart"/>
            <w:r w:rsidRPr="00C675B5">
              <w:t>желі</w:t>
            </w:r>
            <w:proofErr w:type="spellEnd"/>
            <w:r w:rsidRPr="00C675B5">
              <w:t xml:space="preserve"> </w:t>
            </w:r>
            <w:proofErr w:type="spellStart"/>
            <w:r w:rsidRPr="00C675B5">
              <w:t>бөлімшесі</w:t>
            </w:r>
            <w:proofErr w:type="spellEnd"/>
          </w:p>
        </w:tc>
        <w:tc>
          <w:tcPr>
            <w:tcW w:w="1152" w:type="dxa"/>
            <w:vAlign w:val="center"/>
          </w:tcPr>
          <w:p w14:paraId="51279FF0" w14:textId="77777777" w:rsidR="00662261" w:rsidRDefault="00662261" w:rsidP="00662261">
            <w:pPr>
              <w:jc w:val="center"/>
            </w:pPr>
            <w:r>
              <w:t>1978</w:t>
            </w:r>
          </w:p>
        </w:tc>
        <w:tc>
          <w:tcPr>
            <w:tcW w:w="1331" w:type="dxa"/>
            <w:vAlign w:val="center"/>
          </w:tcPr>
          <w:p w14:paraId="782F8B12" w14:textId="77777777" w:rsidR="00662261" w:rsidRPr="007B17A8" w:rsidRDefault="00662261" w:rsidP="00662261">
            <w:pPr>
              <w:jc w:val="center"/>
            </w:pPr>
            <w:r w:rsidRPr="00195CDB">
              <w:t>0,0858</w:t>
            </w:r>
          </w:p>
        </w:tc>
        <w:tc>
          <w:tcPr>
            <w:tcW w:w="1400" w:type="dxa"/>
            <w:vAlign w:val="center"/>
          </w:tcPr>
          <w:p w14:paraId="52F721A2" w14:textId="77777777" w:rsidR="00662261" w:rsidRDefault="00662261" w:rsidP="00662261">
            <w:pPr>
              <w:jc w:val="center"/>
            </w:pPr>
            <w:r w:rsidRPr="00BD1E5F">
              <w:t>7 645 945</w:t>
            </w:r>
          </w:p>
        </w:tc>
        <w:tc>
          <w:tcPr>
            <w:tcW w:w="1405" w:type="dxa"/>
            <w:vAlign w:val="center"/>
          </w:tcPr>
          <w:p w14:paraId="6DD2137F" w14:textId="77777777" w:rsidR="00662261" w:rsidRPr="00BD1E5F" w:rsidRDefault="00662261" w:rsidP="00662261">
            <w:pPr>
              <w:jc w:val="center"/>
              <w:rPr>
                <w:lang w:val="kk-KZ"/>
              </w:rPr>
            </w:pPr>
            <w:r>
              <w:rPr>
                <w:sz w:val="18"/>
                <w:szCs w:val="18"/>
              </w:rPr>
              <w:t>22 937 835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42F290" w14:textId="77777777" w:rsidR="00662261" w:rsidRPr="00BD1E5F" w:rsidRDefault="00662261" w:rsidP="00662261">
            <w:pPr>
              <w:jc w:val="center"/>
              <w:rPr>
                <w:lang w:val="kk-KZ"/>
              </w:rPr>
            </w:pPr>
            <w:r w:rsidRPr="00662261">
              <w:rPr>
                <w:color w:val="000000"/>
                <w:kern w:val="24"/>
                <w:sz w:val="18"/>
                <w:szCs w:val="18"/>
              </w:rPr>
              <w:t>3 822 973</w:t>
            </w:r>
          </w:p>
        </w:tc>
        <w:tc>
          <w:tcPr>
            <w:tcW w:w="1405" w:type="dxa"/>
            <w:vAlign w:val="center"/>
          </w:tcPr>
          <w:p w14:paraId="366048DE" w14:textId="77777777" w:rsidR="00662261" w:rsidRDefault="00662261" w:rsidP="00662261">
            <w:pPr>
              <w:jc w:val="center"/>
              <w:rPr>
                <w:lang w:val="kk-KZ"/>
              </w:rPr>
            </w:pPr>
            <w:r w:rsidRPr="00BD1E5F">
              <w:rPr>
                <w:lang w:val="kk-KZ"/>
              </w:rPr>
              <w:t>1 146 892</w:t>
            </w:r>
          </w:p>
        </w:tc>
      </w:tr>
      <w:tr w:rsidR="00662261" w:rsidRPr="003635D0" w14:paraId="43EA95D2" w14:textId="77777777">
        <w:trPr>
          <w:trHeight w:val="237"/>
          <w:jc w:val="center"/>
        </w:trPr>
        <w:tc>
          <w:tcPr>
            <w:tcW w:w="567" w:type="dxa"/>
            <w:vAlign w:val="center"/>
          </w:tcPr>
          <w:p w14:paraId="508B2CCD" w14:textId="77777777" w:rsidR="00662261" w:rsidRDefault="00662261" w:rsidP="00662261">
            <w:pPr>
              <w:ind w:left="-108" w:right="-108"/>
              <w:jc w:val="center"/>
              <w:rPr>
                <w:rFonts w:eastAsia="Calibri"/>
                <w:lang w:val="kk-KZ" w:eastAsia="en-US"/>
              </w:rPr>
            </w:pPr>
            <w:r>
              <w:rPr>
                <w:rFonts w:eastAsia="Calibri"/>
                <w:lang w:val="kk-KZ" w:eastAsia="en-US"/>
              </w:rPr>
              <w:t>4</w:t>
            </w:r>
          </w:p>
        </w:tc>
        <w:tc>
          <w:tcPr>
            <w:tcW w:w="2498" w:type="dxa"/>
            <w:vAlign w:val="center"/>
          </w:tcPr>
          <w:p w14:paraId="06428300" w14:textId="77777777" w:rsidR="00662261" w:rsidRPr="00FA6FF9" w:rsidRDefault="00662261" w:rsidP="00662261">
            <w:pPr>
              <w:jc w:val="center"/>
            </w:pPr>
            <w:r w:rsidRPr="00BD1E5F">
              <w:rPr>
                <w:lang w:val="en-US"/>
              </w:rPr>
              <w:t>Unimog 437/45</w:t>
            </w:r>
            <w:r>
              <w:t xml:space="preserve"> </w:t>
            </w:r>
            <w:proofErr w:type="spellStart"/>
            <w:r w:rsidRPr="00CB0E0F">
              <w:rPr>
                <w:lang w:val="en-US"/>
              </w:rPr>
              <w:t>автомобилі</w:t>
            </w:r>
            <w:proofErr w:type="spellEnd"/>
          </w:p>
        </w:tc>
        <w:tc>
          <w:tcPr>
            <w:tcW w:w="2728" w:type="dxa"/>
            <w:vMerge w:val="restart"/>
            <w:vAlign w:val="center"/>
          </w:tcPr>
          <w:p w14:paraId="40A85843" w14:textId="77777777" w:rsidR="00662261" w:rsidRPr="00075051" w:rsidRDefault="00662261" w:rsidP="0066226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Қарағанды облысы</w:t>
            </w:r>
            <w:r w:rsidRPr="00117D7E">
              <w:t xml:space="preserve">, </w:t>
            </w:r>
            <w:r>
              <w:rPr>
                <w:lang w:val="kk-KZ"/>
              </w:rPr>
              <w:t>Қарағанды-Сұрыптау станциясы</w:t>
            </w:r>
          </w:p>
        </w:tc>
        <w:tc>
          <w:tcPr>
            <w:tcW w:w="2271" w:type="dxa"/>
            <w:vMerge w:val="restart"/>
            <w:vAlign w:val="center"/>
          </w:tcPr>
          <w:p w14:paraId="154EE433" w14:textId="77777777" w:rsidR="00662261" w:rsidRPr="003635D0" w:rsidRDefault="00662261" w:rsidP="00662261">
            <w:pPr>
              <w:jc w:val="center"/>
            </w:pPr>
            <w:r>
              <w:rPr>
                <w:lang w:val="kk-KZ"/>
              </w:rPr>
              <w:t>Қарағанды</w:t>
            </w:r>
            <w:r w:rsidRPr="00C675B5">
              <w:t xml:space="preserve"> </w:t>
            </w:r>
            <w:proofErr w:type="spellStart"/>
            <w:r w:rsidRPr="00C675B5">
              <w:t>магистральдық</w:t>
            </w:r>
            <w:proofErr w:type="spellEnd"/>
            <w:r w:rsidRPr="00C675B5">
              <w:t xml:space="preserve"> </w:t>
            </w:r>
            <w:proofErr w:type="spellStart"/>
            <w:r w:rsidRPr="00C675B5">
              <w:t>желі</w:t>
            </w:r>
            <w:proofErr w:type="spellEnd"/>
            <w:r w:rsidRPr="00C675B5">
              <w:t xml:space="preserve"> </w:t>
            </w:r>
            <w:proofErr w:type="spellStart"/>
            <w:r w:rsidRPr="00C675B5">
              <w:t>бөлімшесі</w:t>
            </w:r>
            <w:proofErr w:type="spellEnd"/>
          </w:p>
        </w:tc>
        <w:tc>
          <w:tcPr>
            <w:tcW w:w="1152" w:type="dxa"/>
            <w:vAlign w:val="center"/>
          </w:tcPr>
          <w:p w14:paraId="0E95348C" w14:textId="77777777" w:rsidR="00662261" w:rsidRDefault="00662261" w:rsidP="00662261">
            <w:pPr>
              <w:jc w:val="center"/>
            </w:pPr>
            <w:r>
              <w:t>2007</w:t>
            </w:r>
          </w:p>
        </w:tc>
        <w:tc>
          <w:tcPr>
            <w:tcW w:w="1331" w:type="dxa"/>
            <w:vAlign w:val="center"/>
          </w:tcPr>
          <w:p w14:paraId="0D0DA54C" w14:textId="77777777" w:rsidR="00662261" w:rsidRPr="007B17A8" w:rsidRDefault="00662261" w:rsidP="00662261">
            <w:pPr>
              <w:jc w:val="center"/>
            </w:pPr>
            <w:r>
              <w:t>---</w:t>
            </w:r>
          </w:p>
        </w:tc>
        <w:tc>
          <w:tcPr>
            <w:tcW w:w="1400" w:type="dxa"/>
            <w:vAlign w:val="center"/>
          </w:tcPr>
          <w:p w14:paraId="5F8AFE31" w14:textId="77777777" w:rsidR="00662261" w:rsidRDefault="00662261" w:rsidP="00662261">
            <w:pPr>
              <w:jc w:val="center"/>
            </w:pPr>
            <w:r w:rsidRPr="00BD1E5F">
              <w:t>16 430 461</w:t>
            </w:r>
          </w:p>
        </w:tc>
        <w:tc>
          <w:tcPr>
            <w:tcW w:w="1405" w:type="dxa"/>
            <w:vAlign w:val="center"/>
          </w:tcPr>
          <w:p w14:paraId="724696BB" w14:textId="77777777" w:rsidR="00662261" w:rsidRPr="00BD1E5F" w:rsidRDefault="00662261" w:rsidP="00662261">
            <w:pPr>
              <w:jc w:val="center"/>
              <w:rPr>
                <w:lang w:val="kk-KZ"/>
              </w:rPr>
            </w:pPr>
            <w:r w:rsidRPr="00D767B2">
              <w:rPr>
                <w:sz w:val="18"/>
                <w:szCs w:val="18"/>
              </w:rPr>
              <w:t>49 291 383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118A95" w14:textId="77777777" w:rsidR="00662261" w:rsidRPr="00BD1E5F" w:rsidRDefault="00662261" w:rsidP="00662261">
            <w:pPr>
              <w:jc w:val="center"/>
              <w:rPr>
                <w:lang w:val="kk-KZ"/>
              </w:rPr>
            </w:pPr>
            <w:r w:rsidRPr="00662261">
              <w:rPr>
                <w:color w:val="000000"/>
                <w:kern w:val="24"/>
                <w:sz w:val="18"/>
                <w:szCs w:val="18"/>
              </w:rPr>
              <w:t>8 215 231</w:t>
            </w:r>
          </w:p>
        </w:tc>
        <w:tc>
          <w:tcPr>
            <w:tcW w:w="1405" w:type="dxa"/>
            <w:vAlign w:val="center"/>
          </w:tcPr>
          <w:p w14:paraId="50FE3957" w14:textId="77777777" w:rsidR="00662261" w:rsidRDefault="00662261" w:rsidP="00662261">
            <w:pPr>
              <w:jc w:val="center"/>
              <w:rPr>
                <w:lang w:val="kk-KZ"/>
              </w:rPr>
            </w:pPr>
            <w:r w:rsidRPr="00BD1E5F">
              <w:rPr>
                <w:lang w:val="kk-KZ"/>
              </w:rPr>
              <w:t>2 464 5</w:t>
            </w:r>
            <w:r>
              <w:rPr>
                <w:lang w:val="kk-KZ"/>
              </w:rPr>
              <w:t>70</w:t>
            </w:r>
          </w:p>
        </w:tc>
      </w:tr>
      <w:tr w:rsidR="00662261" w:rsidRPr="003635D0" w14:paraId="492553DF" w14:textId="77777777">
        <w:trPr>
          <w:trHeight w:val="237"/>
          <w:jc w:val="center"/>
        </w:trPr>
        <w:tc>
          <w:tcPr>
            <w:tcW w:w="567" w:type="dxa"/>
            <w:vAlign w:val="center"/>
          </w:tcPr>
          <w:p w14:paraId="1982839D" w14:textId="77777777" w:rsidR="00662261" w:rsidRDefault="00662261" w:rsidP="00662261">
            <w:pPr>
              <w:ind w:left="-108" w:right="-108"/>
              <w:jc w:val="center"/>
              <w:rPr>
                <w:rFonts w:eastAsia="Calibri"/>
                <w:lang w:val="kk-KZ" w:eastAsia="en-US"/>
              </w:rPr>
            </w:pPr>
            <w:r>
              <w:rPr>
                <w:rFonts w:eastAsia="Calibri"/>
                <w:lang w:val="kk-KZ" w:eastAsia="en-US"/>
              </w:rPr>
              <w:t>5</w:t>
            </w:r>
          </w:p>
        </w:tc>
        <w:tc>
          <w:tcPr>
            <w:tcW w:w="2498" w:type="dxa"/>
            <w:vAlign w:val="center"/>
          </w:tcPr>
          <w:p w14:paraId="3EFFEE35" w14:textId="77777777" w:rsidR="00662261" w:rsidRPr="00FA6FF9" w:rsidRDefault="00662261" w:rsidP="00662261">
            <w:pPr>
              <w:jc w:val="center"/>
            </w:pPr>
            <w:proofErr w:type="spellStart"/>
            <w:r w:rsidRPr="00BD1E5F">
              <w:t>Unimog</w:t>
            </w:r>
            <w:proofErr w:type="spellEnd"/>
            <w:r w:rsidRPr="00BD1E5F">
              <w:t xml:space="preserve"> 437/45</w:t>
            </w:r>
            <w:r>
              <w:t xml:space="preserve"> </w:t>
            </w:r>
            <w:proofErr w:type="spellStart"/>
            <w:r w:rsidRPr="00CB0E0F">
              <w:t>автомобилі</w:t>
            </w:r>
            <w:proofErr w:type="spellEnd"/>
          </w:p>
        </w:tc>
        <w:tc>
          <w:tcPr>
            <w:tcW w:w="2728" w:type="dxa"/>
            <w:vMerge/>
            <w:vAlign w:val="center"/>
          </w:tcPr>
          <w:p w14:paraId="7B624EBA" w14:textId="77777777" w:rsidR="00662261" w:rsidRPr="00FA6FF9" w:rsidRDefault="00662261" w:rsidP="00662261">
            <w:pPr>
              <w:jc w:val="center"/>
            </w:pPr>
          </w:p>
        </w:tc>
        <w:tc>
          <w:tcPr>
            <w:tcW w:w="2271" w:type="dxa"/>
            <w:vMerge/>
            <w:vAlign w:val="center"/>
          </w:tcPr>
          <w:p w14:paraId="05732FDB" w14:textId="77777777" w:rsidR="00662261" w:rsidRPr="003635D0" w:rsidRDefault="00662261" w:rsidP="00662261">
            <w:pPr>
              <w:jc w:val="center"/>
            </w:pPr>
          </w:p>
        </w:tc>
        <w:tc>
          <w:tcPr>
            <w:tcW w:w="1152" w:type="dxa"/>
            <w:vAlign w:val="center"/>
          </w:tcPr>
          <w:p w14:paraId="2EFFA8D2" w14:textId="77777777" w:rsidR="00662261" w:rsidRDefault="00662261" w:rsidP="00662261">
            <w:pPr>
              <w:jc w:val="center"/>
            </w:pPr>
            <w:r>
              <w:t>2007</w:t>
            </w:r>
          </w:p>
        </w:tc>
        <w:tc>
          <w:tcPr>
            <w:tcW w:w="1331" w:type="dxa"/>
            <w:vAlign w:val="center"/>
          </w:tcPr>
          <w:p w14:paraId="20FC45F9" w14:textId="77777777" w:rsidR="00662261" w:rsidRPr="007B17A8" w:rsidRDefault="00662261" w:rsidP="00662261">
            <w:pPr>
              <w:jc w:val="center"/>
            </w:pPr>
            <w:r>
              <w:t>---</w:t>
            </w:r>
          </w:p>
        </w:tc>
        <w:tc>
          <w:tcPr>
            <w:tcW w:w="1400" w:type="dxa"/>
            <w:vAlign w:val="center"/>
          </w:tcPr>
          <w:p w14:paraId="09153874" w14:textId="77777777" w:rsidR="00662261" w:rsidRDefault="00662261" w:rsidP="00662261">
            <w:pPr>
              <w:jc w:val="center"/>
            </w:pPr>
            <w:r w:rsidRPr="00BD1E5F">
              <w:t>16 383 801</w:t>
            </w:r>
          </w:p>
        </w:tc>
        <w:tc>
          <w:tcPr>
            <w:tcW w:w="1405" w:type="dxa"/>
            <w:vAlign w:val="center"/>
          </w:tcPr>
          <w:p w14:paraId="0E236933" w14:textId="77777777" w:rsidR="00662261" w:rsidRPr="00BD1E5F" w:rsidRDefault="00662261" w:rsidP="00662261">
            <w:pPr>
              <w:jc w:val="center"/>
              <w:rPr>
                <w:lang w:val="kk-KZ"/>
              </w:rPr>
            </w:pPr>
            <w:r w:rsidRPr="00D767B2">
              <w:rPr>
                <w:sz w:val="18"/>
                <w:szCs w:val="18"/>
              </w:rPr>
              <w:t>49 151 403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877FB2" w14:textId="77777777" w:rsidR="00662261" w:rsidRPr="00BD1E5F" w:rsidRDefault="00662261" w:rsidP="00662261">
            <w:pPr>
              <w:jc w:val="center"/>
              <w:rPr>
                <w:lang w:val="kk-KZ"/>
              </w:rPr>
            </w:pPr>
            <w:r w:rsidRPr="00662261">
              <w:rPr>
                <w:color w:val="000000"/>
                <w:kern w:val="24"/>
                <w:sz w:val="18"/>
                <w:szCs w:val="18"/>
              </w:rPr>
              <w:t>8 191 901</w:t>
            </w:r>
          </w:p>
        </w:tc>
        <w:tc>
          <w:tcPr>
            <w:tcW w:w="1405" w:type="dxa"/>
            <w:vAlign w:val="center"/>
          </w:tcPr>
          <w:p w14:paraId="0C3ADC62" w14:textId="77777777" w:rsidR="00662261" w:rsidRDefault="00662261" w:rsidP="00662261">
            <w:pPr>
              <w:jc w:val="center"/>
              <w:rPr>
                <w:lang w:val="kk-KZ"/>
              </w:rPr>
            </w:pPr>
            <w:r w:rsidRPr="00BD1E5F">
              <w:rPr>
                <w:lang w:val="kk-KZ"/>
              </w:rPr>
              <w:t>2 457 57</w:t>
            </w:r>
            <w:r>
              <w:rPr>
                <w:lang w:val="kk-KZ"/>
              </w:rPr>
              <w:t>1</w:t>
            </w:r>
          </w:p>
        </w:tc>
      </w:tr>
      <w:tr w:rsidR="00662261" w:rsidRPr="003635D0" w14:paraId="2D18D18C" w14:textId="77777777">
        <w:trPr>
          <w:trHeight w:val="237"/>
          <w:jc w:val="center"/>
        </w:trPr>
        <w:tc>
          <w:tcPr>
            <w:tcW w:w="567" w:type="dxa"/>
            <w:vAlign w:val="center"/>
          </w:tcPr>
          <w:p w14:paraId="380F7BA9" w14:textId="77777777" w:rsidR="00662261" w:rsidRDefault="00662261" w:rsidP="00662261">
            <w:pPr>
              <w:ind w:left="-108" w:right="-108"/>
              <w:jc w:val="center"/>
              <w:rPr>
                <w:rFonts w:eastAsia="Calibri"/>
                <w:lang w:val="kk-KZ" w:eastAsia="en-US"/>
              </w:rPr>
            </w:pPr>
            <w:r>
              <w:rPr>
                <w:rFonts w:eastAsia="Calibri"/>
                <w:lang w:val="kk-KZ" w:eastAsia="en-US"/>
              </w:rPr>
              <w:t>6</w:t>
            </w:r>
          </w:p>
        </w:tc>
        <w:tc>
          <w:tcPr>
            <w:tcW w:w="2498" w:type="dxa"/>
            <w:vAlign w:val="center"/>
          </w:tcPr>
          <w:p w14:paraId="4507E094" w14:textId="77777777" w:rsidR="00662261" w:rsidRPr="00FA6FF9" w:rsidRDefault="00662261" w:rsidP="00662261">
            <w:pPr>
              <w:jc w:val="center"/>
            </w:pPr>
            <w:proofErr w:type="spellStart"/>
            <w:r w:rsidRPr="00BD1E5F">
              <w:rPr>
                <w:lang w:val="en-US"/>
              </w:rPr>
              <w:t>Mercedes-benz</w:t>
            </w:r>
            <w:proofErr w:type="spellEnd"/>
            <w:r>
              <w:t xml:space="preserve"> </w:t>
            </w:r>
            <w:proofErr w:type="spellStart"/>
            <w:r w:rsidRPr="00CB0E0F">
              <w:rPr>
                <w:lang w:val="en-US"/>
              </w:rPr>
              <w:t>автомобилі</w:t>
            </w:r>
            <w:proofErr w:type="spellEnd"/>
          </w:p>
        </w:tc>
        <w:tc>
          <w:tcPr>
            <w:tcW w:w="2728" w:type="dxa"/>
            <w:vMerge w:val="restart"/>
            <w:vAlign w:val="center"/>
          </w:tcPr>
          <w:p w14:paraId="5A3F73F7" w14:textId="77777777" w:rsidR="00662261" w:rsidRPr="00075051" w:rsidRDefault="00662261" w:rsidP="0066226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Қарағанды облысы</w:t>
            </w:r>
            <w:r w:rsidRPr="00117D7E">
              <w:t xml:space="preserve">, </w:t>
            </w:r>
            <w:r>
              <w:rPr>
                <w:lang w:val="kk-KZ"/>
              </w:rPr>
              <w:t>Ақадыр станциясы</w:t>
            </w:r>
          </w:p>
        </w:tc>
        <w:tc>
          <w:tcPr>
            <w:tcW w:w="2271" w:type="dxa"/>
            <w:vMerge/>
            <w:vAlign w:val="center"/>
          </w:tcPr>
          <w:p w14:paraId="4F50C1A4" w14:textId="77777777" w:rsidR="00662261" w:rsidRPr="003635D0" w:rsidRDefault="00662261" w:rsidP="00662261">
            <w:pPr>
              <w:jc w:val="center"/>
            </w:pPr>
          </w:p>
        </w:tc>
        <w:tc>
          <w:tcPr>
            <w:tcW w:w="1152" w:type="dxa"/>
            <w:vAlign w:val="center"/>
          </w:tcPr>
          <w:p w14:paraId="68219488" w14:textId="77777777" w:rsidR="00662261" w:rsidRDefault="00662261" w:rsidP="00662261">
            <w:pPr>
              <w:jc w:val="center"/>
            </w:pPr>
            <w:r>
              <w:rPr>
                <w:lang w:val="en-US"/>
              </w:rPr>
              <w:t>2007</w:t>
            </w:r>
          </w:p>
        </w:tc>
        <w:tc>
          <w:tcPr>
            <w:tcW w:w="1331" w:type="dxa"/>
            <w:vAlign w:val="center"/>
          </w:tcPr>
          <w:p w14:paraId="6B4C0B15" w14:textId="77777777" w:rsidR="00662261" w:rsidRPr="007B17A8" w:rsidRDefault="00662261" w:rsidP="00662261">
            <w:pPr>
              <w:jc w:val="center"/>
            </w:pPr>
            <w:r>
              <w:t>---</w:t>
            </w:r>
          </w:p>
        </w:tc>
        <w:tc>
          <w:tcPr>
            <w:tcW w:w="1400" w:type="dxa"/>
            <w:vAlign w:val="center"/>
          </w:tcPr>
          <w:p w14:paraId="5F521120" w14:textId="77777777" w:rsidR="00662261" w:rsidRDefault="00662261" w:rsidP="00662261">
            <w:pPr>
              <w:jc w:val="center"/>
            </w:pPr>
            <w:r w:rsidRPr="00BD1E5F">
              <w:t>15 322 386</w:t>
            </w:r>
          </w:p>
        </w:tc>
        <w:tc>
          <w:tcPr>
            <w:tcW w:w="1405" w:type="dxa"/>
            <w:vAlign w:val="center"/>
          </w:tcPr>
          <w:p w14:paraId="6A67D310" w14:textId="77777777" w:rsidR="00662261" w:rsidRPr="00BD1E5F" w:rsidRDefault="00662261" w:rsidP="00662261">
            <w:pPr>
              <w:jc w:val="center"/>
              <w:rPr>
                <w:lang w:val="kk-KZ"/>
              </w:rPr>
            </w:pPr>
            <w:r w:rsidRPr="00D767B2">
              <w:rPr>
                <w:sz w:val="18"/>
                <w:szCs w:val="18"/>
              </w:rPr>
              <w:t>45 967 158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18EFDF" w14:textId="77777777" w:rsidR="00662261" w:rsidRPr="00BD1E5F" w:rsidRDefault="00662261" w:rsidP="00662261">
            <w:pPr>
              <w:jc w:val="center"/>
              <w:rPr>
                <w:lang w:val="kk-KZ"/>
              </w:rPr>
            </w:pPr>
            <w:r w:rsidRPr="00662261">
              <w:rPr>
                <w:color w:val="000000"/>
                <w:kern w:val="24"/>
                <w:sz w:val="18"/>
                <w:szCs w:val="18"/>
              </w:rPr>
              <w:t>7 661 193</w:t>
            </w:r>
          </w:p>
        </w:tc>
        <w:tc>
          <w:tcPr>
            <w:tcW w:w="1405" w:type="dxa"/>
            <w:vAlign w:val="center"/>
          </w:tcPr>
          <w:p w14:paraId="53B6F66F" w14:textId="77777777" w:rsidR="00662261" w:rsidRDefault="00662261" w:rsidP="00662261">
            <w:pPr>
              <w:jc w:val="center"/>
              <w:rPr>
                <w:lang w:val="kk-KZ"/>
              </w:rPr>
            </w:pPr>
            <w:r w:rsidRPr="00BD1E5F">
              <w:rPr>
                <w:lang w:val="kk-KZ"/>
              </w:rPr>
              <w:t>2 298 358</w:t>
            </w:r>
          </w:p>
        </w:tc>
      </w:tr>
      <w:tr w:rsidR="00662261" w:rsidRPr="003635D0" w14:paraId="044C91F0" w14:textId="77777777">
        <w:trPr>
          <w:trHeight w:val="237"/>
          <w:jc w:val="center"/>
        </w:trPr>
        <w:tc>
          <w:tcPr>
            <w:tcW w:w="567" w:type="dxa"/>
            <w:vAlign w:val="center"/>
          </w:tcPr>
          <w:p w14:paraId="2C2BBDCE" w14:textId="77777777" w:rsidR="00662261" w:rsidRDefault="00662261" w:rsidP="00662261">
            <w:pPr>
              <w:ind w:left="-108" w:right="-108"/>
              <w:jc w:val="center"/>
              <w:rPr>
                <w:rFonts w:eastAsia="Calibri"/>
                <w:lang w:val="kk-KZ" w:eastAsia="en-US"/>
              </w:rPr>
            </w:pPr>
            <w:r>
              <w:rPr>
                <w:rFonts w:eastAsia="Calibri"/>
                <w:lang w:val="kk-KZ" w:eastAsia="en-US"/>
              </w:rPr>
              <w:t>7</w:t>
            </w:r>
          </w:p>
        </w:tc>
        <w:tc>
          <w:tcPr>
            <w:tcW w:w="2498" w:type="dxa"/>
            <w:vAlign w:val="center"/>
          </w:tcPr>
          <w:p w14:paraId="251D486D" w14:textId="77777777" w:rsidR="00662261" w:rsidRPr="00FA6FF9" w:rsidRDefault="00662261" w:rsidP="00662261">
            <w:pPr>
              <w:jc w:val="center"/>
            </w:pPr>
            <w:proofErr w:type="spellStart"/>
            <w:r w:rsidRPr="00BD1E5F">
              <w:rPr>
                <w:lang w:val="en-US"/>
              </w:rPr>
              <w:t>Mercedes-benz</w:t>
            </w:r>
            <w:proofErr w:type="spellEnd"/>
            <w:r>
              <w:t xml:space="preserve"> </w:t>
            </w:r>
            <w:proofErr w:type="spellStart"/>
            <w:r w:rsidRPr="00CB0E0F">
              <w:rPr>
                <w:lang w:val="en-US"/>
              </w:rPr>
              <w:t>автомобилі</w:t>
            </w:r>
            <w:proofErr w:type="spellEnd"/>
          </w:p>
        </w:tc>
        <w:tc>
          <w:tcPr>
            <w:tcW w:w="2728" w:type="dxa"/>
            <w:vMerge/>
            <w:vAlign w:val="center"/>
          </w:tcPr>
          <w:p w14:paraId="6F70471A" w14:textId="77777777" w:rsidR="00662261" w:rsidRPr="00FA6FF9" w:rsidRDefault="00662261" w:rsidP="00662261">
            <w:pPr>
              <w:jc w:val="center"/>
            </w:pPr>
          </w:p>
        </w:tc>
        <w:tc>
          <w:tcPr>
            <w:tcW w:w="2271" w:type="dxa"/>
            <w:vMerge/>
            <w:vAlign w:val="center"/>
          </w:tcPr>
          <w:p w14:paraId="4164918D" w14:textId="77777777" w:rsidR="00662261" w:rsidRPr="003635D0" w:rsidRDefault="00662261" w:rsidP="00662261">
            <w:pPr>
              <w:jc w:val="center"/>
            </w:pPr>
          </w:p>
        </w:tc>
        <w:tc>
          <w:tcPr>
            <w:tcW w:w="1152" w:type="dxa"/>
            <w:vAlign w:val="center"/>
          </w:tcPr>
          <w:p w14:paraId="4A30B7A5" w14:textId="77777777" w:rsidR="00662261" w:rsidRDefault="00662261" w:rsidP="00662261">
            <w:pPr>
              <w:jc w:val="center"/>
            </w:pPr>
            <w:r>
              <w:t>2007</w:t>
            </w:r>
          </w:p>
        </w:tc>
        <w:tc>
          <w:tcPr>
            <w:tcW w:w="1331" w:type="dxa"/>
            <w:vAlign w:val="center"/>
          </w:tcPr>
          <w:p w14:paraId="4A022496" w14:textId="77777777" w:rsidR="00662261" w:rsidRPr="007B17A8" w:rsidRDefault="00662261" w:rsidP="00662261">
            <w:pPr>
              <w:jc w:val="center"/>
            </w:pPr>
            <w:r>
              <w:t>---</w:t>
            </w:r>
          </w:p>
        </w:tc>
        <w:tc>
          <w:tcPr>
            <w:tcW w:w="1400" w:type="dxa"/>
            <w:vAlign w:val="center"/>
          </w:tcPr>
          <w:p w14:paraId="4F425AB2" w14:textId="77777777" w:rsidR="00662261" w:rsidRDefault="00662261" w:rsidP="00662261">
            <w:pPr>
              <w:jc w:val="center"/>
            </w:pPr>
            <w:r w:rsidRPr="00BD1E5F">
              <w:t>15 248 708</w:t>
            </w:r>
          </w:p>
        </w:tc>
        <w:tc>
          <w:tcPr>
            <w:tcW w:w="1405" w:type="dxa"/>
            <w:vAlign w:val="center"/>
          </w:tcPr>
          <w:p w14:paraId="3F9E2E17" w14:textId="77777777" w:rsidR="00662261" w:rsidRPr="00BD1E5F" w:rsidRDefault="00662261" w:rsidP="00662261">
            <w:pPr>
              <w:jc w:val="center"/>
              <w:rPr>
                <w:lang w:val="kk-KZ"/>
              </w:rPr>
            </w:pPr>
            <w:r w:rsidRPr="00D767B2">
              <w:rPr>
                <w:sz w:val="18"/>
                <w:szCs w:val="18"/>
              </w:rPr>
              <w:t>45 746 124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5AF083" w14:textId="77777777" w:rsidR="00662261" w:rsidRPr="00BD1E5F" w:rsidRDefault="00662261" w:rsidP="00662261">
            <w:pPr>
              <w:jc w:val="center"/>
              <w:rPr>
                <w:lang w:val="kk-KZ"/>
              </w:rPr>
            </w:pPr>
            <w:r w:rsidRPr="00662261">
              <w:rPr>
                <w:color w:val="000000"/>
                <w:kern w:val="24"/>
                <w:sz w:val="18"/>
                <w:szCs w:val="18"/>
              </w:rPr>
              <w:t>7 624 354</w:t>
            </w:r>
          </w:p>
        </w:tc>
        <w:tc>
          <w:tcPr>
            <w:tcW w:w="1405" w:type="dxa"/>
            <w:vAlign w:val="center"/>
          </w:tcPr>
          <w:p w14:paraId="65C9A85B" w14:textId="77777777" w:rsidR="00662261" w:rsidRDefault="00662261" w:rsidP="00662261">
            <w:pPr>
              <w:jc w:val="center"/>
              <w:rPr>
                <w:lang w:val="kk-KZ"/>
              </w:rPr>
            </w:pPr>
            <w:r w:rsidRPr="00BD1E5F">
              <w:rPr>
                <w:lang w:val="kk-KZ"/>
              </w:rPr>
              <w:t>2 287 30</w:t>
            </w:r>
            <w:r>
              <w:rPr>
                <w:lang w:val="kk-KZ"/>
              </w:rPr>
              <w:t>7</w:t>
            </w:r>
          </w:p>
        </w:tc>
      </w:tr>
      <w:tr w:rsidR="00662261" w:rsidRPr="003635D0" w14:paraId="353E572B" w14:textId="77777777">
        <w:trPr>
          <w:trHeight w:val="237"/>
          <w:jc w:val="center"/>
        </w:trPr>
        <w:tc>
          <w:tcPr>
            <w:tcW w:w="567" w:type="dxa"/>
            <w:vAlign w:val="center"/>
          </w:tcPr>
          <w:p w14:paraId="088766BA" w14:textId="77777777" w:rsidR="00662261" w:rsidRDefault="00662261" w:rsidP="00662261">
            <w:pPr>
              <w:ind w:left="-108" w:right="-108"/>
              <w:jc w:val="center"/>
              <w:rPr>
                <w:rFonts w:eastAsia="Calibri"/>
                <w:lang w:val="kk-KZ" w:eastAsia="en-US"/>
              </w:rPr>
            </w:pPr>
            <w:r>
              <w:rPr>
                <w:rFonts w:eastAsia="Calibri"/>
                <w:lang w:val="kk-KZ" w:eastAsia="en-US"/>
              </w:rPr>
              <w:t>8</w:t>
            </w:r>
          </w:p>
        </w:tc>
        <w:tc>
          <w:tcPr>
            <w:tcW w:w="2498" w:type="dxa"/>
            <w:vAlign w:val="center"/>
          </w:tcPr>
          <w:p w14:paraId="4D7CAC6F" w14:textId="77777777" w:rsidR="00662261" w:rsidRPr="00FA6FF9" w:rsidRDefault="00662261" w:rsidP="00662261">
            <w:pPr>
              <w:jc w:val="center"/>
            </w:pPr>
            <w:r w:rsidRPr="00BD1E5F">
              <w:t>Mercedes-</w:t>
            </w:r>
            <w:proofErr w:type="spellStart"/>
            <w:r w:rsidRPr="00BD1E5F">
              <w:t>benz</w:t>
            </w:r>
            <w:proofErr w:type="spellEnd"/>
            <w:r>
              <w:t xml:space="preserve"> </w:t>
            </w:r>
            <w:proofErr w:type="spellStart"/>
            <w:r w:rsidRPr="00CB0E0F">
              <w:t>автомобилі</w:t>
            </w:r>
            <w:proofErr w:type="spellEnd"/>
          </w:p>
        </w:tc>
        <w:tc>
          <w:tcPr>
            <w:tcW w:w="2728" w:type="dxa"/>
            <w:vMerge/>
            <w:vAlign w:val="center"/>
          </w:tcPr>
          <w:p w14:paraId="42F00760" w14:textId="77777777" w:rsidR="00662261" w:rsidRPr="00FA6FF9" w:rsidRDefault="00662261" w:rsidP="00662261">
            <w:pPr>
              <w:jc w:val="center"/>
            </w:pPr>
          </w:p>
        </w:tc>
        <w:tc>
          <w:tcPr>
            <w:tcW w:w="2271" w:type="dxa"/>
            <w:vMerge/>
            <w:vAlign w:val="center"/>
          </w:tcPr>
          <w:p w14:paraId="0D57BAAE" w14:textId="77777777" w:rsidR="00662261" w:rsidRPr="003635D0" w:rsidRDefault="00662261" w:rsidP="00662261">
            <w:pPr>
              <w:jc w:val="center"/>
            </w:pPr>
          </w:p>
        </w:tc>
        <w:tc>
          <w:tcPr>
            <w:tcW w:w="1152" w:type="dxa"/>
            <w:vAlign w:val="center"/>
          </w:tcPr>
          <w:p w14:paraId="79A15FA7" w14:textId="77777777" w:rsidR="00662261" w:rsidRDefault="00662261" w:rsidP="00662261">
            <w:pPr>
              <w:jc w:val="center"/>
            </w:pPr>
            <w:r>
              <w:t>2007</w:t>
            </w:r>
          </w:p>
        </w:tc>
        <w:tc>
          <w:tcPr>
            <w:tcW w:w="1331" w:type="dxa"/>
            <w:vAlign w:val="center"/>
          </w:tcPr>
          <w:p w14:paraId="3EDF7D95" w14:textId="77777777" w:rsidR="00662261" w:rsidRPr="007B17A8" w:rsidRDefault="00662261" w:rsidP="00662261">
            <w:pPr>
              <w:jc w:val="center"/>
            </w:pPr>
            <w:r>
              <w:t>---</w:t>
            </w:r>
          </w:p>
        </w:tc>
        <w:tc>
          <w:tcPr>
            <w:tcW w:w="1400" w:type="dxa"/>
            <w:vAlign w:val="center"/>
          </w:tcPr>
          <w:p w14:paraId="1EE196F8" w14:textId="77777777" w:rsidR="00662261" w:rsidRDefault="00662261" w:rsidP="00662261">
            <w:pPr>
              <w:jc w:val="center"/>
            </w:pPr>
            <w:r w:rsidRPr="00BD1E5F">
              <w:t>15 202 123</w:t>
            </w:r>
          </w:p>
        </w:tc>
        <w:tc>
          <w:tcPr>
            <w:tcW w:w="1405" w:type="dxa"/>
            <w:vAlign w:val="center"/>
          </w:tcPr>
          <w:p w14:paraId="4F6979C4" w14:textId="77777777" w:rsidR="00662261" w:rsidRPr="00BD1E5F" w:rsidRDefault="00662261" w:rsidP="00662261">
            <w:pPr>
              <w:jc w:val="center"/>
              <w:rPr>
                <w:lang w:val="kk-KZ"/>
              </w:rPr>
            </w:pPr>
            <w:r w:rsidRPr="00D767B2">
              <w:rPr>
                <w:sz w:val="18"/>
                <w:szCs w:val="18"/>
              </w:rPr>
              <w:t>45 606 369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712D98" w14:textId="77777777" w:rsidR="00662261" w:rsidRPr="00BD1E5F" w:rsidRDefault="00662261" w:rsidP="00662261">
            <w:pPr>
              <w:jc w:val="center"/>
              <w:rPr>
                <w:lang w:val="kk-KZ"/>
              </w:rPr>
            </w:pPr>
            <w:r w:rsidRPr="00662261">
              <w:rPr>
                <w:color w:val="000000"/>
                <w:kern w:val="24"/>
                <w:sz w:val="18"/>
                <w:szCs w:val="18"/>
              </w:rPr>
              <w:t>7 601 062</w:t>
            </w:r>
          </w:p>
        </w:tc>
        <w:tc>
          <w:tcPr>
            <w:tcW w:w="1405" w:type="dxa"/>
            <w:vAlign w:val="center"/>
          </w:tcPr>
          <w:p w14:paraId="3CEEEE72" w14:textId="77777777" w:rsidR="00662261" w:rsidRDefault="00662261" w:rsidP="00662261">
            <w:pPr>
              <w:jc w:val="center"/>
              <w:rPr>
                <w:lang w:val="kk-KZ"/>
              </w:rPr>
            </w:pPr>
            <w:r w:rsidRPr="00BD1E5F">
              <w:rPr>
                <w:lang w:val="kk-KZ"/>
              </w:rPr>
              <w:t>2 280 31</w:t>
            </w:r>
            <w:r>
              <w:rPr>
                <w:lang w:val="kk-KZ"/>
              </w:rPr>
              <w:t>9</w:t>
            </w:r>
          </w:p>
        </w:tc>
      </w:tr>
      <w:tr w:rsidR="00662261" w:rsidRPr="003635D0" w14:paraId="072A811A" w14:textId="77777777">
        <w:trPr>
          <w:trHeight w:val="237"/>
          <w:jc w:val="center"/>
        </w:trPr>
        <w:tc>
          <w:tcPr>
            <w:tcW w:w="567" w:type="dxa"/>
            <w:vAlign w:val="center"/>
          </w:tcPr>
          <w:p w14:paraId="33A2D899" w14:textId="77777777" w:rsidR="00662261" w:rsidRDefault="00662261" w:rsidP="00662261">
            <w:pPr>
              <w:ind w:left="-108" w:right="-108"/>
              <w:jc w:val="center"/>
              <w:rPr>
                <w:rFonts w:eastAsia="Calibri"/>
                <w:lang w:val="kk-KZ" w:eastAsia="en-US"/>
              </w:rPr>
            </w:pPr>
            <w:r>
              <w:rPr>
                <w:rFonts w:eastAsia="Calibri"/>
                <w:lang w:val="kk-KZ" w:eastAsia="en-US"/>
              </w:rPr>
              <w:t>9</w:t>
            </w:r>
          </w:p>
        </w:tc>
        <w:tc>
          <w:tcPr>
            <w:tcW w:w="2498" w:type="dxa"/>
            <w:vAlign w:val="center"/>
          </w:tcPr>
          <w:p w14:paraId="095C4678" w14:textId="77777777" w:rsidR="00662261" w:rsidRPr="00FA6FF9" w:rsidRDefault="00662261" w:rsidP="00662261">
            <w:pPr>
              <w:jc w:val="center"/>
            </w:pPr>
            <w:proofErr w:type="spellStart"/>
            <w:r w:rsidRPr="00BD1E5F">
              <w:t>Unimog</w:t>
            </w:r>
            <w:proofErr w:type="spellEnd"/>
            <w:r w:rsidRPr="00BD1E5F">
              <w:t xml:space="preserve"> 437/45</w:t>
            </w:r>
            <w:r>
              <w:t xml:space="preserve"> </w:t>
            </w:r>
            <w:proofErr w:type="spellStart"/>
            <w:r w:rsidRPr="00CB0E0F">
              <w:t>автомобилі</w:t>
            </w:r>
            <w:proofErr w:type="spellEnd"/>
          </w:p>
        </w:tc>
        <w:tc>
          <w:tcPr>
            <w:tcW w:w="2728" w:type="dxa"/>
            <w:vMerge/>
            <w:vAlign w:val="center"/>
          </w:tcPr>
          <w:p w14:paraId="340817C0" w14:textId="77777777" w:rsidR="00662261" w:rsidRPr="00FA6FF9" w:rsidRDefault="00662261" w:rsidP="00662261">
            <w:pPr>
              <w:jc w:val="center"/>
            </w:pPr>
          </w:p>
        </w:tc>
        <w:tc>
          <w:tcPr>
            <w:tcW w:w="2271" w:type="dxa"/>
            <w:vMerge/>
            <w:vAlign w:val="center"/>
          </w:tcPr>
          <w:p w14:paraId="3583F665" w14:textId="77777777" w:rsidR="00662261" w:rsidRPr="003635D0" w:rsidRDefault="00662261" w:rsidP="00662261">
            <w:pPr>
              <w:jc w:val="center"/>
            </w:pPr>
          </w:p>
        </w:tc>
        <w:tc>
          <w:tcPr>
            <w:tcW w:w="1152" w:type="dxa"/>
            <w:vAlign w:val="center"/>
          </w:tcPr>
          <w:p w14:paraId="22904BC6" w14:textId="77777777" w:rsidR="00662261" w:rsidRDefault="00662261" w:rsidP="00662261">
            <w:pPr>
              <w:jc w:val="center"/>
            </w:pPr>
            <w:r>
              <w:t>2007</w:t>
            </w:r>
          </w:p>
        </w:tc>
        <w:tc>
          <w:tcPr>
            <w:tcW w:w="1331" w:type="dxa"/>
            <w:vAlign w:val="center"/>
          </w:tcPr>
          <w:p w14:paraId="14B79E8F" w14:textId="77777777" w:rsidR="00662261" w:rsidRPr="007B17A8" w:rsidRDefault="00662261" w:rsidP="00662261">
            <w:pPr>
              <w:jc w:val="center"/>
            </w:pPr>
            <w:r>
              <w:t>---</w:t>
            </w:r>
          </w:p>
        </w:tc>
        <w:tc>
          <w:tcPr>
            <w:tcW w:w="1400" w:type="dxa"/>
            <w:vAlign w:val="center"/>
          </w:tcPr>
          <w:p w14:paraId="634A8D31" w14:textId="77777777" w:rsidR="00662261" w:rsidRDefault="00662261" w:rsidP="00662261">
            <w:pPr>
              <w:jc w:val="center"/>
            </w:pPr>
            <w:r w:rsidRPr="00BD1E5F">
              <w:t>15 219 006</w:t>
            </w:r>
          </w:p>
        </w:tc>
        <w:tc>
          <w:tcPr>
            <w:tcW w:w="1405" w:type="dxa"/>
            <w:vAlign w:val="center"/>
          </w:tcPr>
          <w:p w14:paraId="3E178850" w14:textId="77777777" w:rsidR="00662261" w:rsidRPr="00BD1E5F" w:rsidRDefault="00662261" w:rsidP="00662261">
            <w:pPr>
              <w:jc w:val="center"/>
              <w:rPr>
                <w:lang w:val="kk-KZ"/>
              </w:rPr>
            </w:pPr>
            <w:r w:rsidRPr="00D767B2">
              <w:rPr>
                <w:sz w:val="18"/>
                <w:szCs w:val="18"/>
              </w:rPr>
              <w:t>45 657 018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D5340A" w14:textId="77777777" w:rsidR="00662261" w:rsidRPr="00BD1E5F" w:rsidRDefault="00662261" w:rsidP="00662261">
            <w:pPr>
              <w:jc w:val="center"/>
              <w:rPr>
                <w:lang w:val="kk-KZ"/>
              </w:rPr>
            </w:pPr>
            <w:r w:rsidRPr="00662261">
              <w:rPr>
                <w:color w:val="000000"/>
                <w:kern w:val="24"/>
                <w:sz w:val="18"/>
                <w:szCs w:val="18"/>
              </w:rPr>
              <w:t>7 609 503</w:t>
            </w:r>
          </w:p>
        </w:tc>
        <w:tc>
          <w:tcPr>
            <w:tcW w:w="1405" w:type="dxa"/>
            <w:vAlign w:val="center"/>
          </w:tcPr>
          <w:p w14:paraId="393A2858" w14:textId="77777777" w:rsidR="00662261" w:rsidRDefault="00662261" w:rsidP="00662261">
            <w:pPr>
              <w:jc w:val="center"/>
              <w:rPr>
                <w:lang w:val="kk-KZ"/>
              </w:rPr>
            </w:pPr>
            <w:r w:rsidRPr="00BD1E5F">
              <w:rPr>
                <w:lang w:val="kk-KZ"/>
              </w:rPr>
              <w:t>2 282 851</w:t>
            </w:r>
          </w:p>
        </w:tc>
      </w:tr>
      <w:tr w:rsidR="00662261" w:rsidRPr="003635D0" w14:paraId="02900DCD" w14:textId="77777777">
        <w:trPr>
          <w:trHeight w:val="237"/>
          <w:jc w:val="center"/>
        </w:trPr>
        <w:tc>
          <w:tcPr>
            <w:tcW w:w="567" w:type="dxa"/>
            <w:vAlign w:val="center"/>
          </w:tcPr>
          <w:p w14:paraId="04A780B7" w14:textId="77777777" w:rsidR="00662261" w:rsidRDefault="00662261" w:rsidP="00662261">
            <w:pPr>
              <w:ind w:left="-108" w:right="-108"/>
              <w:jc w:val="center"/>
              <w:rPr>
                <w:rFonts w:eastAsia="Calibri"/>
                <w:lang w:val="kk-KZ" w:eastAsia="en-US"/>
              </w:rPr>
            </w:pPr>
            <w:r>
              <w:rPr>
                <w:rFonts w:eastAsia="Calibri"/>
                <w:lang w:val="kk-KZ" w:eastAsia="en-US"/>
              </w:rPr>
              <w:t>10</w:t>
            </w:r>
          </w:p>
        </w:tc>
        <w:tc>
          <w:tcPr>
            <w:tcW w:w="2498" w:type="dxa"/>
            <w:vAlign w:val="center"/>
          </w:tcPr>
          <w:p w14:paraId="29019DC9" w14:textId="77777777" w:rsidR="00662261" w:rsidRPr="00FA6FF9" w:rsidRDefault="00662261" w:rsidP="00662261">
            <w:pPr>
              <w:jc w:val="center"/>
            </w:pPr>
            <w:proofErr w:type="spellStart"/>
            <w:r w:rsidRPr="00BD1E5F">
              <w:t>Unimog</w:t>
            </w:r>
            <w:proofErr w:type="spellEnd"/>
            <w:r w:rsidRPr="00BD1E5F">
              <w:t xml:space="preserve"> 437/45</w:t>
            </w:r>
            <w:r>
              <w:t xml:space="preserve"> </w:t>
            </w:r>
            <w:proofErr w:type="spellStart"/>
            <w:r w:rsidRPr="00CB0E0F">
              <w:t>автомобилі</w:t>
            </w:r>
            <w:proofErr w:type="spellEnd"/>
          </w:p>
        </w:tc>
        <w:tc>
          <w:tcPr>
            <w:tcW w:w="2728" w:type="dxa"/>
            <w:vMerge/>
            <w:vAlign w:val="center"/>
          </w:tcPr>
          <w:p w14:paraId="3E0EEF6D" w14:textId="77777777" w:rsidR="00662261" w:rsidRPr="00FA6FF9" w:rsidRDefault="00662261" w:rsidP="00662261">
            <w:pPr>
              <w:jc w:val="center"/>
            </w:pPr>
          </w:p>
        </w:tc>
        <w:tc>
          <w:tcPr>
            <w:tcW w:w="2271" w:type="dxa"/>
            <w:vMerge/>
            <w:vAlign w:val="center"/>
          </w:tcPr>
          <w:p w14:paraId="5E040668" w14:textId="77777777" w:rsidR="00662261" w:rsidRPr="003635D0" w:rsidRDefault="00662261" w:rsidP="00662261">
            <w:pPr>
              <w:jc w:val="center"/>
            </w:pPr>
          </w:p>
        </w:tc>
        <w:tc>
          <w:tcPr>
            <w:tcW w:w="1152" w:type="dxa"/>
            <w:vAlign w:val="center"/>
          </w:tcPr>
          <w:p w14:paraId="5B76AD81" w14:textId="77777777" w:rsidR="00662261" w:rsidRDefault="00662261" w:rsidP="00662261">
            <w:pPr>
              <w:jc w:val="center"/>
            </w:pPr>
            <w:r>
              <w:t>2007</w:t>
            </w:r>
          </w:p>
        </w:tc>
        <w:tc>
          <w:tcPr>
            <w:tcW w:w="1331" w:type="dxa"/>
            <w:vAlign w:val="center"/>
          </w:tcPr>
          <w:p w14:paraId="72EB1304" w14:textId="77777777" w:rsidR="00662261" w:rsidRPr="007B17A8" w:rsidRDefault="00662261" w:rsidP="00662261">
            <w:pPr>
              <w:jc w:val="center"/>
            </w:pPr>
            <w:r>
              <w:t>---</w:t>
            </w:r>
          </w:p>
        </w:tc>
        <w:tc>
          <w:tcPr>
            <w:tcW w:w="1400" w:type="dxa"/>
            <w:vAlign w:val="center"/>
          </w:tcPr>
          <w:p w14:paraId="3F456289" w14:textId="77777777" w:rsidR="00662261" w:rsidRDefault="00662261" w:rsidP="00662261">
            <w:pPr>
              <w:jc w:val="center"/>
            </w:pPr>
            <w:r w:rsidRPr="00BD1E5F">
              <w:t>15 489 328</w:t>
            </w:r>
          </w:p>
        </w:tc>
        <w:tc>
          <w:tcPr>
            <w:tcW w:w="1405" w:type="dxa"/>
            <w:vAlign w:val="center"/>
          </w:tcPr>
          <w:p w14:paraId="63E1F2C4" w14:textId="77777777" w:rsidR="00662261" w:rsidRPr="00BD1E5F" w:rsidRDefault="00662261" w:rsidP="00662261">
            <w:pPr>
              <w:jc w:val="center"/>
              <w:rPr>
                <w:lang w:val="kk-KZ"/>
              </w:rPr>
            </w:pPr>
            <w:r w:rsidRPr="00D767B2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6</w:t>
            </w:r>
            <w:r w:rsidRPr="00D767B2">
              <w:rPr>
                <w:sz w:val="18"/>
                <w:szCs w:val="18"/>
              </w:rPr>
              <w:t> 467 984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2B309A" w14:textId="77777777" w:rsidR="00662261" w:rsidRPr="00BD1E5F" w:rsidRDefault="00662261" w:rsidP="00662261">
            <w:pPr>
              <w:jc w:val="center"/>
              <w:rPr>
                <w:lang w:val="kk-KZ"/>
              </w:rPr>
            </w:pPr>
            <w:r w:rsidRPr="00662261">
              <w:rPr>
                <w:color w:val="000000"/>
                <w:kern w:val="24"/>
                <w:sz w:val="18"/>
                <w:szCs w:val="18"/>
              </w:rPr>
              <w:t>7 744 664</w:t>
            </w:r>
          </w:p>
        </w:tc>
        <w:tc>
          <w:tcPr>
            <w:tcW w:w="1405" w:type="dxa"/>
            <w:vAlign w:val="center"/>
          </w:tcPr>
          <w:p w14:paraId="09F47743" w14:textId="77777777" w:rsidR="00662261" w:rsidRDefault="00662261" w:rsidP="00662261">
            <w:pPr>
              <w:jc w:val="center"/>
              <w:rPr>
                <w:lang w:val="kk-KZ"/>
              </w:rPr>
            </w:pPr>
            <w:r w:rsidRPr="00BD1E5F">
              <w:rPr>
                <w:lang w:val="kk-KZ"/>
              </w:rPr>
              <w:t xml:space="preserve">2 323 </w:t>
            </w:r>
            <w:r>
              <w:rPr>
                <w:lang w:val="kk-KZ"/>
              </w:rPr>
              <w:t>400</w:t>
            </w:r>
          </w:p>
        </w:tc>
      </w:tr>
      <w:tr w:rsidR="00662261" w:rsidRPr="003635D0" w14:paraId="39C38850" w14:textId="77777777">
        <w:trPr>
          <w:trHeight w:val="237"/>
          <w:jc w:val="center"/>
        </w:trPr>
        <w:tc>
          <w:tcPr>
            <w:tcW w:w="567" w:type="dxa"/>
            <w:vAlign w:val="center"/>
          </w:tcPr>
          <w:p w14:paraId="6B6E1762" w14:textId="77777777" w:rsidR="00662261" w:rsidRDefault="00662261" w:rsidP="00662261">
            <w:pPr>
              <w:ind w:left="-108" w:right="-108"/>
              <w:jc w:val="center"/>
              <w:rPr>
                <w:rFonts w:eastAsia="Calibri"/>
                <w:lang w:val="kk-KZ" w:eastAsia="en-US"/>
              </w:rPr>
            </w:pPr>
            <w:r>
              <w:rPr>
                <w:rFonts w:eastAsia="Calibri"/>
                <w:lang w:val="kk-KZ" w:eastAsia="en-US"/>
              </w:rPr>
              <w:t>11</w:t>
            </w:r>
          </w:p>
        </w:tc>
        <w:tc>
          <w:tcPr>
            <w:tcW w:w="2498" w:type="dxa"/>
            <w:vAlign w:val="center"/>
          </w:tcPr>
          <w:p w14:paraId="7984075B" w14:textId="77777777" w:rsidR="00662261" w:rsidRPr="00FA6FF9" w:rsidRDefault="00662261" w:rsidP="00662261">
            <w:pPr>
              <w:jc w:val="center"/>
            </w:pPr>
            <w:r w:rsidRPr="00BD1E5F">
              <w:t>Mercedes-</w:t>
            </w:r>
            <w:proofErr w:type="spellStart"/>
            <w:r w:rsidRPr="00BD1E5F">
              <w:t>benz</w:t>
            </w:r>
            <w:proofErr w:type="spellEnd"/>
            <w:r>
              <w:t xml:space="preserve"> </w:t>
            </w:r>
            <w:proofErr w:type="spellStart"/>
            <w:r w:rsidRPr="00CB0E0F">
              <w:t>автомобилі</w:t>
            </w:r>
            <w:proofErr w:type="spellEnd"/>
          </w:p>
        </w:tc>
        <w:tc>
          <w:tcPr>
            <w:tcW w:w="2728" w:type="dxa"/>
            <w:vMerge w:val="restart"/>
            <w:vAlign w:val="center"/>
          </w:tcPr>
          <w:p w14:paraId="591B2F75" w14:textId="77777777" w:rsidR="00662261" w:rsidRPr="00075051" w:rsidRDefault="00662261" w:rsidP="0066226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Қарағанды облысы</w:t>
            </w:r>
            <w:r w:rsidRPr="00117D7E">
              <w:t>, Балхаш</w:t>
            </w:r>
            <w:r>
              <w:rPr>
                <w:lang w:val="kk-KZ"/>
              </w:rPr>
              <w:t xml:space="preserve"> қаласы</w:t>
            </w:r>
          </w:p>
        </w:tc>
        <w:tc>
          <w:tcPr>
            <w:tcW w:w="2271" w:type="dxa"/>
            <w:vMerge/>
            <w:vAlign w:val="center"/>
          </w:tcPr>
          <w:p w14:paraId="02F89005" w14:textId="77777777" w:rsidR="00662261" w:rsidRPr="003635D0" w:rsidRDefault="00662261" w:rsidP="00662261">
            <w:pPr>
              <w:jc w:val="center"/>
            </w:pPr>
          </w:p>
        </w:tc>
        <w:tc>
          <w:tcPr>
            <w:tcW w:w="1152" w:type="dxa"/>
            <w:vAlign w:val="center"/>
          </w:tcPr>
          <w:p w14:paraId="14B9D49B" w14:textId="77777777" w:rsidR="00662261" w:rsidRDefault="00662261" w:rsidP="00662261">
            <w:pPr>
              <w:jc w:val="center"/>
            </w:pPr>
            <w:r>
              <w:t>2007</w:t>
            </w:r>
          </w:p>
        </w:tc>
        <w:tc>
          <w:tcPr>
            <w:tcW w:w="1331" w:type="dxa"/>
            <w:vAlign w:val="center"/>
          </w:tcPr>
          <w:p w14:paraId="381DE80C" w14:textId="77777777" w:rsidR="00662261" w:rsidRPr="007B17A8" w:rsidRDefault="00662261" w:rsidP="00662261">
            <w:pPr>
              <w:jc w:val="center"/>
            </w:pPr>
            <w:r>
              <w:t>---</w:t>
            </w:r>
          </w:p>
        </w:tc>
        <w:tc>
          <w:tcPr>
            <w:tcW w:w="1400" w:type="dxa"/>
            <w:vAlign w:val="center"/>
          </w:tcPr>
          <w:p w14:paraId="6E5BE581" w14:textId="77777777" w:rsidR="00662261" w:rsidRDefault="00662261" w:rsidP="00662261">
            <w:pPr>
              <w:jc w:val="center"/>
            </w:pPr>
            <w:r w:rsidRPr="00BD1E5F">
              <w:t>16 181 824</w:t>
            </w:r>
          </w:p>
        </w:tc>
        <w:tc>
          <w:tcPr>
            <w:tcW w:w="1405" w:type="dxa"/>
            <w:vAlign w:val="center"/>
          </w:tcPr>
          <w:p w14:paraId="56807B33" w14:textId="77777777" w:rsidR="00662261" w:rsidRPr="00BD1E5F" w:rsidRDefault="00662261" w:rsidP="00662261">
            <w:pPr>
              <w:jc w:val="center"/>
              <w:rPr>
                <w:lang w:val="kk-KZ"/>
              </w:rPr>
            </w:pPr>
            <w:r w:rsidRPr="00D767B2">
              <w:rPr>
                <w:sz w:val="18"/>
                <w:szCs w:val="18"/>
              </w:rPr>
              <w:t>48 545 472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033EC1" w14:textId="77777777" w:rsidR="00662261" w:rsidRPr="00BD1E5F" w:rsidRDefault="00662261" w:rsidP="00662261">
            <w:pPr>
              <w:jc w:val="center"/>
              <w:rPr>
                <w:lang w:val="kk-KZ"/>
              </w:rPr>
            </w:pPr>
            <w:r w:rsidRPr="00662261">
              <w:rPr>
                <w:color w:val="000000"/>
                <w:kern w:val="24"/>
                <w:sz w:val="18"/>
                <w:szCs w:val="18"/>
              </w:rPr>
              <w:t>8 090 912</w:t>
            </w:r>
          </w:p>
        </w:tc>
        <w:tc>
          <w:tcPr>
            <w:tcW w:w="1405" w:type="dxa"/>
            <w:vAlign w:val="center"/>
          </w:tcPr>
          <w:p w14:paraId="098B22D2" w14:textId="77777777" w:rsidR="00662261" w:rsidRDefault="00662261" w:rsidP="00662261">
            <w:pPr>
              <w:jc w:val="center"/>
              <w:rPr>
                <w:lang w:val="kk-KZ"/>
              </w:rPr>
            </w:pPr>
            <w:r w:rsidRPr="00BD1E5F">
              <w:rPr>
                <w:lang w:val="kk-KZ"/>
              </w:rPr>
              <w:t>2 427 274</w:t>
            </w:r>
          </w:p>
        </w:tc>
      </w:tr>
      <w:tr w:rsidR="00662261" w:rsidRPr="003635D0" w14:paraId="1303C18B" w14:textId="77777777">
        <w:trPr>
          <w:trHeight w:val="237"/>
          <w:jc w:val="center"/>
        </w:trPr>
        <w:tc>
          <w:tcPr>
            <w:tcW w:w="567" w:type="dxa"/>
            <w:vAlign w:val="center"/>
          </w:tcPr>
          <w:p w14:paraId="1D513D7B" w14:textId="77777777" w:rsidR="00662261" w:rsidRDefault="00662261" w:rsidP="00662261">
            <w:pPr>
              <w:ind w:left="-108" w:right="-108"/>
              <w:jc w:val="center"/>
              <w:rPr>
                <w:rFonts w:eastAsia="Calibri"/>
                <w:lang w:val="kk-KZ" w:eastAsia="en-US"/>
              </w:rPr>
            </w:pPr>
            <w:r>
              <w:rPr>
                <w:rFonts w:eastAsia="Calibri"/>
                <w:lang w:val="kk-KZ" w:eastAsia="en-US"/>
              </w:rPr>
              <w:t>12</w:t>
            </w:r>
          </w:p>
        </w:tc>
        <w:tc>
          <w:tcPr>
            <w:tcW w:w="2498" w:type="dxa"/>
            <w:vAlign w:val="center"/>
          </w:tcPr>
          <w:p w14:paraId="50B0580C" w14:textId="77777777" w:rsidR="00662261" w:rsidRPr="00CB0E0F" w:rsidRDefault="00662261" w:rsidP="00662261">
            <w:pPr>
              <w:jc w:val="center"/>
              <w:rPr>
                <w:lang w:val="kk-KZ"/>
              </w:rPr>
            </w:pPr>
            <w:r w:rsidRPr="00BD1E5F">
              <w:t>Mercedes-</w:t>
            </w:r>
            <w:proofErr w:type="spellStart"/>
            <w:r w:rsidRPr="00BD1E5F">
              <w:t>benz</w:t>
            </w:r>
            <w:proofErr w:type="spellEnd"/>
            <w:r>
              <w:rPr>
                <w:lang w:val="kk-KZ"/>
              </w:rPr>
              <w:t xml:space="preserve"> автомобилі</w:t>
            </w:r>
          </w:p>
        </w:tc>
        <w:tc>
          <w:tcPr>
            <w:tcW w:w="2728" w:type="dxa"/>
            <w:vMerge/>
            <w:vAlign w:val="center"/>
          </w:tcPr>
          <w:p w14:paraId="182E9F53" w14:textId="77777777" w:rsidR="00662261" w:rsidRPr="00FA6FF9" w:rsidRDefault="00662261" w:rsidP="00662261">
            <w:pPr>
              <w:jc w:val="center"/>
            </w:pPr>
          </w:p>
        </w:tc>
        <w:tc>
          <w:tcPr>
            <w:tcW w:w="2271" w:type="dxa"/>
            <w:vMerge/>
            <w:vAlign w:val="center"/>
          </w:tcPr>
          <w:p w14:paraId="4FA2FA42" w14:textId="77777777" w:rsidR="00662261" w:rsidRPr="003635D0" w:rsidRDefault="00662261" w:rsidP="00662261">
            <w:pPr>
              <w:jc w:val="center"/>
            </w:pPr>
          </w:p>
        </w:tc>
        <w:tc>
          <w:tcPr>
            <w:tcW w:w="1152" w:type="dxa"/>
            <w:vAlign w:val="center"/>
          </w:tcPr>
          <w:p w14:paraId="3A679E47" w14:textId="77777777" w:rsidR="00662261" w:rsidRDefault="00662261" w:rsidP="00662261">
            <w:pPr>
              <w:jc w:val="center"/>
            </w:pPr>
            <w:r>
              <w:t>2007</w:t>
            </w:r>
          </w:p>
        </w:tc>
        <w:tc>
          <w:tcPr>
            <w:tcW w:w="1331" w:type="dxa"/>
            <w:vAlign w:val="center"/>
          </w:tcPr>
          <w:p w14:paraId="342FDDA4" w14:textId="77777777" w:rsidR="00662261" w:rsidRPr="007B17A8" w:rsidRDefault="00662261" w:rsidP="00662261">
            <w:pPr>
              <w:jc w:val="center"/>
            </w:pPr>
            <w:r>
              <w:t>---</w:t>
            </w:r>
          </w:p>
        </w:tc>
        <w:tc>
          <w:tcPr>
            <w:tcW w:w="1400" w:type="dxa"/>
            <w:vAlign w:val="center"/>
          </w:tcPr>
          <w:p w14:paraId="2B5699DF" w14:textId="77777777" w:rsidR="00662261" w:rsidRDefault="00662261" w:rsidP="00662261">
            <w:pPr>
              <w:jc w:val="center"/>
            </w:pPr>
            <w:r w:rsidRPr="00BD1E5F">
              <w:t>16 181 824</w:t>
            </w:r>
          </w:p>
        </w:tc>
        <w:tc>
          <w:tcPr>
            <w:tcW w:w="1405" w:type="dxa"/>
            <w:vAlign w:val="center"/>
          </w:tcPr>
          <w:p w14:paraId="3459C9D1" w14:textId="77777777" w:rsidR="00662261" w:rsidRPr="00BD1E5F" w:rsidRDefault="00662261" w:rsidP="00662261">
            <w:pPr>
              <w:jc w:val="center"/>
              <w:rPr>
                <w:lang w:val="kk-KZ"/>
              </w:rPr>
            </w:pPr>
            <w:r w:rsidRPr="00D767B2">
              <w:rPr>
                <w:sz w:val="18"/>
                <w:szCs w:val="18"/>
              </w:rPr>
              <w:t>48 545 472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A02D8A" w14:textId="77777777" w:rsidR="00662261" w:rsidRPr="00BD1E5F" w:rsidRDefault="00662261" w:rsidP="00662261">
            <w:pPr>
              <w:jc w:val="center"/>
              <w:rPr>
                <w:lang w:val="kk-KZ"/>
              </w:rPr>
            </w:pPr>
            <w:r w:rsidRPr="00662261">
              <w:rPr>
                <w:color w:val="000000"/>
                <w:kern w:val="24"/>
                <w:sz w:val="18"/>
                <w:szCs w:val="18"/>
              </w:rPr>
              <w:t>8 090 912</w:t>
            </w:r>
          </w:p>
        </w:tc>
        <w:tc>
          <w:tcPr>
            <w:tcW w:w="1405" w:type="dxa"/>
            <w:vAlign w:val="center"/>
          </w:tcPr>
          <w:p w14:paraId="6300066F" w14:textId="77777777" w:rsidR="00662261" w:rsidRDefault="00662261" w:rsidP="00662261">
            <w:pPr>
              <w:jc w:val="center"/>
              <w:rPr>
                <w:lang w:val="kk-KZ"/>
              </w:rPr>
            </w:pPr>
            <w:r w:rsidRPr="00BD1E5F">
              <w:rPr>
                <w:lang w:val="kk-KZ"/>
              </w:rPr>
              <w:t>2 427 274</w:t>
            </w:r>
          </w:p>
        </w:tc>
      </w:tr>
    </w:tbl>
    <w:p w14:paraId="1224B695" w14:textId="77777777" w:rsidR="002A2C35" w:rsidRPr="002A2C35" w:rsidRDefault="002A2C35" w:rsidP="00C416A0">
      <w:pPr>
        <w:ind w:firstLine="709"/>
        <w:jc w:val="both"/>
        <w:rPr>
          <w:lang w:val="kk-KZ"/>
        </w:rPr>
      </w:pPr>
    </w:p>
    <w:p w14:paraId="257D37BD" w14:textId="77777777" w:rsidR="00C416A0" w:rsidRPr="00C416A0" w:rsidRDefault="00C416A0" w:rsidP="00C416A0">
      <w:pPr>
        <w:ind w:firstLine="709"/>
        <w:jc w:val="both"/>
        <w:rPr>
          <w:lang w:val="kk-KZ"/>
        </w:rPr>
      </w:pPr>
      <w:r w:rsidRPr="00C416A0">
        <w:rPr>
          <w:lang w:val="kk-KZ"/>
        </w:rPr>
        <w:t xml:space="preserve">Саудаға қатысушыларды реестрдің веб-порталында тіркеу хабарлама реестрдің веб-порталында жарияланған күннен бастап жүргізіледі және сауда басталғанға дейін </w:t>
      </w:r>
      <w:r w:rsidR="00DB4BDE">
        <w:rPr>
          <w:lang w:val="kk-KZ"/>
        </w:rPr>
        <w:t>бес минут</w:t>
      </w:r>
      <w:r w:rsidRPr="00C416A0">
        <w:rPr>
          <w:lang w:val="kk-KZ"/>
        </w:rPr>
        <w:t xml:space="preserve"> қалғанда аяқталады. </w:t>
      </w:r>
    </w:p>
    <w:p w14:paraId="4FD01DAF" w14:textId="77777777" w:rsidR="00C416A0" w:rsidRPr="00C416A0" w:rsidRDefault="00C416A0" w:rsidP="00C416A0">
      <w:pPr>
        <w:ind w:firstLine="709"/>
        <w:jc w:val="both"/>
        <w:rPr>
          <w:lang w:val="kk-KZ"/>
        </w:rPr>
      </w:pPr>
      <w:r w:rsidRPr="00036C41">
        <w:rPr>
          <w:lang w:val="kk-KZ"/>
        </w:rPr>
        <w:t xml:space="preserve">Кепілдік жарналар «Ақпараттық-есептік орталық» АҚ-ның есепшотына төленеді: 050540004455, </w:t>
      </w:r>
      <w:r w:rsidR="00514CFD" w:rsidRPr="00036C41">
        <w:rPr>
          <w:lang w:val="kk-KZ"/>
        </w:rPr>
        <w:t>HSBKKZKX</w:t>
      </w:r>
      <w:r w:rsidRPr="00036C41">
        <w:rPr>
          <w:lang w:val="kk-KZ"/>
        </w:rPr>
        <w:t xml:space="preserve"> БЖК, ИИК </w:t>
      </w:r>
      <w:r w:rsidR="00514CFD" w:rsidRPr="00036C41">
        <w:rPr>
          <w:lang w:val="kk-KZ"/>
        </w:rPr>
        <w:t xml:space="preserve">KZ946017111000000330, КНП: 171, Кбе: 16, </w:t>
      </w:r>
      <w:r w:rsidRPr="00036C41">
        <w:rPr>
          <w:lang w:val="kk-KZ"/>
        </w:rPr>
        <w:t>«</w:t>
      </w:r>
      <w:r w:rsidR="00514CFD" w:rsidRPr="00036C41">
        <w:rPr>
          <w:lang w:val="kk-KZ"/>
        </w:rPr>
        <w:t>Народный банк Казахстана</w:t>
      </w:r>
      <w:r w:rsidRPr="00036C41">
        <w:rPr>
          <w:lang w:val="kk-KZ"/>
        </w:rPr>
        <w:t xml:space="preserve">» АҚ. Төлемнің мақсаты: </w:t>
      </w:r>
      <w:r w:rsidRPr="00036C41">
        <w:rPr>
          <w:b/>
          <w:lang w:val="kk-KZ"/>
        </w:rPr>
        <w:t>электрондық аукционға қатысу үшін кепілдік жарна</w:t>
      </w:r>
      <w:r w:rsidRPr="00036C41">
        <w:rPr>
          <w:lang w:val="kk-KZ"/>
        </w:rPr>
        <w:t xml:space="preserve"> (кепілдік жарнаның өлшеміне банктік қызмет атқарудың төлемақысы кірмейді).</w:t>
      </w:r>
    </w:p>
    <w:p w14:paraId="7E0F9C1C" w14:textId="77777777" w:rsidR="00C416A0" w:rsidRPr="00C416A0" w:rsidRDefault="00C416A0" w:rsidP="00C416A0">
      <w:pPr>
        <w:ind w:firstLine="709"/>
        <w:jc w:val="both"/>
        <w:rPr>
          <w:lang w:val="kk-KZ"/>
        </w:rPr>
      </w:pPr>
      <w:r w:rsidRPr="00C416A0">
        <w:rPr>
          <w:lang w:val="kk-KZ"/>
        </w:rPr>
        <w:t>Кепілдік жарна түрінде банктік кепілдік қабылданбайды.</w:t>
      </w:r>
    </w:p>
    <w:p w14:paraId="37E4E0B3" w14:textId="77777777" w:rsidR="00C416A0" w:rsidRPr="00C416A0" w:rsidRDefault="00C416A0" w:rsidP="00C416A0">
      <w:pPr>
        <w:ind w:firstLine="709"/>
        <w:jc w:val="both"/>
        <w:rPr>
          <w:b/>
          <w:lang w:val="kk-KZ"/>
        </w:rPr>
      </w:pPr>
      <w:r w:rsidRPr="00C416A0">
        <w:rPr>
          <w:b/>
          <w:lang w:val="kk-KZ"/>
        </w:rPr>
        <w:t>Кепілдік жарналардың «Ақпараттық-есептік орталық» АҚ-ның есепшотына уақтылы түсуі үшін өтінішті қабылдаудың аяқталуына дейін үш күннен кешіктірмей төлеуді ұсынады.</w:t>
      </w:r>
    </w:p>
    <w:p w14:paraId="628CF6B0" w14:textId="77777777" w:rsidR="00E87F47" w:rsidRDefault="00D1158F" w:rsidP="00C416A0">
      <w:pPr>
        <w:ind w:firstLine="709"/>
        <w:jc w:val="both"/>
        <w:rPr>
          <w:lang w:val="kk-KZ"/>
        </w:rPr>
      </w:pPr>
      <w:r>
        <w:rPr>
          <w:lang w:val="kk-KZ"/>
        </w:rPr>
        <w:t>С</w:t>
      </w:r>
      <w:r w:rsidR="00E87F47" w:rsidRPr="00E87F47">
        <w:rPr>
          <w:lang w:val="kk-KZ"/>
        </w:rPr>
        <w:t>ауда-саттық нәтижелері туралы хаттама</w:t>
      </w:r>
      <w:r w:rsidR="00E87F47">
        <w:rPr>
          <w:lang w:val="kk-KZ"/>
        </w:rPr>
        <w:t xml:space="preserve"> тізілім </w:t>
      </w:r>
      <w:r w:rsidR="00E87F47" w:rsidRPr="00E87F47">
        <w:rPr>
          <w:lang w:val="kk-KZ"/>
        </w:rPr>
        <w:t>веб-порталы</w:t>
      </w:r>
      <w:r w:rsidR="00E87F47">
        <w:rPr>
          <w:lang w:val="kk-KZ"/>
        </w:rPr>
        <w:t>мен</w:t>
      </w:r>
      <w:r w:rsidR="00E87F47" w:rsidRPr="00E87F47">
        <w:rPr>
          <w:lang w:val="kk-KZ"/>
        </w:rPr>
        <w:t xml:space="preserve"> </w:t>
      </w:r>
      <w:r w:rsidR="00E87F47">
        <w:rPr>
          <w:lang w:val="kk-KZ"/>
        </w:rPr>
        <w:t>қалыптасады</w:t>
      </w:r>
      <w:r w:rsidR="00E87F47" w:rsidRPr="00E87F47">
        <w:rPr>
          <w:lang w:val="kk-KZ"/>
        </w:rPr>
        <w:t xml:space="preserve"> </w:t>
      </w:r>
      <w:r w:rsidR="00E87F47">
        <w:rPr>
          <w:lang w:val="kk-KZ"/>
        </w:rPr>
        <w:t xml:space="preserve">және сауда-саттықты өткізу күні сатушы мен сатып алушының </w:t>
      </w:r>
      <w:r w:rsidR="00067D08">
        <w:rPr>
          <w:lang w:val="kk-KZ"/>
        </w:rPr>
        <w:t xml:space="preserve">ЭЦҚ-ны </w:t>
      </w:r>
      <w:r w:rsidR="00E87F47">
        <w:rPr>
          <w:lang w:val="kk-KZ"/>
        </w:rPr>
        <w:t>қолдануымен қол қойылады</w:t>
      </w:r>
      <w:r w:rsidR="00E87F47" w:rsidRPr="00E87F47">
        <w:rPr>
          <w:lang w:val="kk-KZ"/>
        </w:rPr>
        <w:t>.</w:t>
      </w:r>
    </w:p>
    <w:p w14:paraId="54E0989A" w14:textId="77777777" w:rsidR="00C416A0" w:rsidRPr="00C416A0" w:rsidRDefault="00C416A0" w:rsidP="00C416A0">
      <w:pPr>
        <w:ind w:firstLine="709"/>
        <w:jc w:val="both"/>
        <w:rPr>
          <w:lang w:val="kk-KZ"/>
        </w:rPr>
      </w:pPr>
      <w:r w:rsidRPr="00C416A0">
        <w:rPr>
          <w:lang w:val="kk-KZ"/>
        </w:rPr>
        <w:t>Сауда-саттықта жеңген қатысушымен сауда-саттық нәтижелері туралы хаттаманы қол қоюдан бас тартқан жағдайда сатушымен кепілдік жарна қайтарылмайды.</w:t>
      </w:r>
    </w:p>
    <w:p w14:paraId="474B1D8B" w14:textId="77777777" w:rsidR="00C416A0" w:rsidRPr="00C416A0" w:rsidRDefault="00C416A0" w:rsidP="00C416A0">
      <w:pPr>
        <w:ind w:firstLine="709"/>
        <w:jc w:val="both"/>
        <w:rPr>
          <w:lang w:val="kk-KZ"/>
        </w:rPr>
      </w:pPr>
      <w:r w:rsidRPr="00C416A0">
        <w:rPr>
          <w:lang w:val="kk-KZ"/>
        </w:rPr>
        <w:t>Сауда-саттық нәтижелері туралы хаттамасы аукцион нәтижелерін белгілейтін және жеңімпазбен сатушының сату бағасы бойынша объектіні сатыплау-сату шартына қол қою міндеттемелері туралы құжат болып табылады.</w:t>
      </w:r>
    </w:p>
    <w:p w14:paraId="27B92FEB" w14:textId="77777777" w:rsidR="00C416A0" w:rsidRPr="00C416A0" w:rsidRDefault="00C416A0" w:rsidP="00C416A0">
      <w:pPr>
        <w:ind w:firstLine="709"/>
        <w:jc w:val="both"/>
        <w:rPr>
          <w:lang w:val="kk-KZ"/>
        </w:rPr>
      </w:pPr>
      <w:r w:rsidRPr="00C416A0">
        <w:rPr>
          <w:lang w:val="kk-KZ"/>
        </w:rPr>
        <w:t>Жеңімпазбен сатып алу-сату шартына тізілімнің веб-порталы сауда-саттықтар нәтижелерін шығарған күннен бастап он календарлық күннен кешіктірмей қол қояды.</w:t>
      </w:r>
    </w:p>
    <w:p w14:paraId="06701CB9" w14:textId="77777777" w:rsidR="00C416A0" w:rsidRPr="00C416A0" w:rsidRDefault="00A51258" w:rsidP="00C416A0">
      <w:pPr>
        <w:ind w:firstLine="709"/>
        <w:jc w:val="both"/>
        <w:rPr>
          <w:lang w:val="kk-KZ"/>
        </w:rPr>
      </w:pPr>
      <w:r>
        <w:rPr>
          <w:lang w:val="kk-KZ"/>
        </w:rPr>
        <w:lastRenderedPageBreak/>
        <w:t>А</w:t>
      </w:r>
      <w:r w:rsidR="00C416A0" w:rsidRPr="00C416A0">
        <w:rPr>
          <w:lang w:val="kk-KZ"/>
        </w:rPr>
        <w:t>укционды өткізу тәртібі туралы ережелермен, сауда-саттыққа қатысуды рәсімдеу тәртібімен, Жеңімпазды анықтау тәртібі бойынша «</w:t>
      </w:r>
      <w:r w:rsidR="00C416A0">
        <w:rPr>
          <w:lang w:val="kk-KZ"/>
        </w:rPr>
        <w:t>ҚТЖ</w:t>
      </w:r>
      <w:r w:rsidR="00C416A0" w:rsidRPr="00C416A0">
        <w:rPr>
          <w:lang w:val="kk-KZ"/>
        </w:rPr>
        <w:t xml:space="preserve">» </w:t>
      </w:r>
      <w:r w:rsidR="00C416A0">
        <w:rPr>
          <w:lang w:val="kk-KZ"/>
        </w:rPr>
        <w:t xml:space="preserve">ҰК» </w:t>
      </w:r>
      <w:r w:rsidR="00C416A0" w:rsidRPr="00C416A0">
        <w:rPr>
          <w:lang w:val="kk-KZ"/>
        </w:rPr>
        <w:t xml:space="preserve">АҚ-тың </w:t>
      </w:r>
      <w:hyperlink r:id="rId11" w:history="1">
        <w:r w:rsidR="005809C4" w:rsidRPr="009F73AE">
          <w:rPr>
            <w:rStyle w:val="aa"/>
            <w:b/>
            <w:lang w:val="kk-KZ"/>
          </w:rPr>
          <w:t>www.railways.kz</w:t>
        </w:r>
      </w:hyperlink>
      <w:r w:rsidR="005809C4">
        <w:rPr>
          <w:b/>
          <w:lang w:val="kk-KZ"/>
        </w:rPr>
        <w:t xml:space="preserve"> </w:t>
      </w:r>
      <w:r w:rsidR="00C416A0" w:rsidRPr="00C416A0">
        <w:rPr>
          <w:lang w:val="kk-KZ"/>
        </w:rPr>
        <w:t xml:space="preserve">және «Ақпараттық-есептік орталық» АҚ-тың </w:t>
      </w:r>
      <w:hyperlink r:id="rId12" w:history="1">
        <w:r w:rsidR="005809C4" w:rsidRPr="009F73AE">
          <w:rPr>
            <w:rStyle w:val="aa"/>
            <w:b/>
            <w:lang w:val="kk-KZ"/>
          </w:rPr>
          <w:t>www.gosreestr.kz</w:t>
        </w:r>
      </w:hyperlink>
      <w:r w:rsidR="005809C4">
        <w:rPr>
          <w:b/>
          <w:lang w:val="kk-KZ"/>
        </w:rPr>
        <w:t xml:space="preserve"> </w:t>
      </w:r>
      <w:r w:rsidR="00C416A0" w:rsidRPr="00C416A0">
        <w:rPr>
          <w:lang w:val="kk-KZ"/>
        </w:rPr>
        <w:t xml:space="preserve">сайттарында жұртшылыққа қолжетімді орналасқан </w:t>
      </w:r>
      <w:r w:rsidR="00C416A0">
        <w:rPr>
          <w:lang w:val="kk-KZ"/>
        </w:rPr>
        <w:t>Қ</w:t>
      </w:r>
      <w:r w:rsidR="00C416A0" w:rsidRPr="00C416A0">
        <w:rPr>
          <w:lang w:val="kk-KZ"/>
        </w:rPr>
        <w:t>ағидамен және Регламентпен танысуға болады.</w:t>
      </w:r>
    </w:p>
    <w:p w14:paraId="160A8A39" w14:textId="77777777" w:rsidR="00CC3909" w:rsidRPr="001B5A81" w:rsidRDefault="00C416A0" w:rsidP="00C416A0">
      <w:pPr>
        <w:ind w:firstLine="709"/>
        <w:jc w:val="both"/>
        <w:rPr>
          <w:lang w:val="kk-KZ"/>
        </w:rPr>
      </w:pPr>
      <w:r w:rsidRPr="001B5A81">
        <w:rPr>
          <w:lang w:val="kk-KZ"/>
        </w:rPr>
        <w:t xml:space="preserve">Сауда-саттық туралы қосымша ақпаратты 8 (7172) 603-504 («ҚТЖ» ҰК» АҚ) </w:t>
      </w:r>
      <w:r w:rsidR="005809C4" w:rsidRPr="001B5A81">
        <w:rPr>
          <w:lang w:val="kk-KZ"/>
        </w:rPr>
        <w:t xml:space="preserve">және 8 (7172) 55-29-81 («АЕО» АҚ) </w:t>
      </w:r>
      <w:r w:rsidRPr="001B5A81">
        <w:rPr>
          <w:lang w:val="kk-KZ"/>
        </w:rPr>
        <w:t>телефондары бойынша анықтауға болады.</w:t>
      </w:r>
    </w:p>
    <w:sectPr w:rsidR="00CC3909" w:rsidRPr="001B5A81" w:rsidSect="00856DB3">
      <w:pgSz w:w="16838" w:h="11906" w:orient="landscape" w:code="9"/>
      <w:pgMar w:top="425" w:right="851" w:bottom="454" w:left="85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4450EF" w14:textId="77777777" w:rsidR="00C85082" w:rsidRDefault="00C85082" w:rsidP="00856DB3">
      <w:r>
        <w:separator/>
      </w:r>
    </w:p>
  </w:endnote>
  <w:endnote w:type="continuationSeparator" w:id="0">
    <w:p w14:paraId="02FFBD3F" w14:textId="77777777" w:rsidR="00C85082" w:rsidRDefault="00C85082" w:rsidP="00856D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KZ Arial">
    <w:altName w:val="Arial"/>
    <w:charset w:val="CC"/>
    <w:family w:val="swiss"/>
    <w:pitch w:val="variable"/>
    <w:sig w:usb0="00000001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F36963" w14:textId="77777777" w:rsidR="00C85082" w:rsidRDefault="00C85082" w:rsidP="00856DB3">
      <w:r>
        <w:separator/>
      </w:r>
    </w:p>
  </w:footnote>
  <w:footnote w:type="continuationSeparator" w:id="0">
    <w:p w14:paraId="3AB4360F" w14:textId="77777777" w:rsidR="00C85082" w:rsidRDefault="00C85082" w:rsidP="00856D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124023"/>
    <w:multiLevelType w:val="hybridMultilevel"/>
    <w:tmpl w:val="75106E78"/>
    <w:lvl w:ilvl="0" w:tplc="A23A1F2E">
      <w:start w:val="1"/>
      <w:numFmt w:val="decimal"/>
      <w:lvlText w:val="%1)"/>
      <w:lvlJc w:val="left"/>
      <w:pPr>
        <w:tabs>
          <w:tab w:val="num" w:pos="1968"/>
        </w:tabs>
        <w:ind w:left="1968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50006862"/>
    <w:multiLevelType w:val="hybridMultilevel"/>
    <w:tmpl w:val="FC0ABBBC"/>
    <w:lvl w:ilvl="0" w:tplc="395CCED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B6820E50">
      <w:start w:val="1"/>
      <w:numFmt w:val="decimal"/>
      <w:lvlText w:val="%2)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 w15:restartNumberingAfterBreak="0">
    <w:nsid w:val="74070849"/>
    <w:multiLevelType w:val="hybridMultilevel"/>
    <w:tmpl w:val="BC2805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F664D7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8C74DF50">
      <w:start w:val="8"/>
      <w:numFmt w:val="decimal"/>
      <w:lvlText w:val="%3."/>
      <w:lvlJc w:val="left"/>
      <w:pPr>
        <w:tabs>
          <w:tab w:val="num" w:pos="2370"/>
        </w:tabs>
        <w:ind w:left="2370" w:hanging="39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63780507">
    <w:abstractNumId w:val="2"/>
  </w:num>
  <w:num w:numId="2" w16cid:durableId="1499804177">
    <w:abstractNumId w:val="0"/>
  </w:num>
  <w:num w:numId="3" w16cid:durableId="2079553977">
    <w:abstractNumId w:val="1"/>
  </w:num>
  <w:num w:numId="4" w16cid:durableId="205265445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evenAndOddHeaders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018"/>
    <w:rsid w:val="00004C94"/>
    <w:rsid w:val="000127B0"/>
    <w:rsid w:val="000218EB"/>
    <w:rsid w:val="00036C41"/>
    <w:rsid w:val="00061217"/>
    <w:rsid w:val="0006375C"/>
    <w:rsid w:val="00067D08"/>
    <w:rsid w:val="0007124D"/>
    <w:rsid w:val="00075051"/>
    <w:rsid w:val="00077AF3"/>
    <w:rsid w:val="00082448"/>
    <w:rsid w:val="000A231F"/>
    <w:rsid w:val="000A56C9"/>
    <w:rsid w:val="000A77AC"/>
    <w:rsid w:val="000B0EE3"/>
    <w:rsid w:val="000B2062"/>
    <w:rsid w:val="000C31A5"/>
    <w:rsid w:val="000D0650"/>
    <w:rsid w:val="000E0882"/>
    <w:rsid w:val="000E2375"/>
    <w:rsid w:val="000E5209"/>
    <w:rsid w:val="000F145F"/>
    <w:rsid w:val="000F578A"/>
    <w:rsid w:val="00100DEF"/>
    <w:rsid w:val="00104948"/>
    <w:rsid w:val="00117D7E"/>
    <w:rsid w:val="00121BEF"/>
    <w:rsid w:val="00123B33"/>
    <w:rsid w:val="00127F74"/>
    <w:rsid w:val="0014166D"/>
    <w:rsid w:val="00151FA7"/>
    <w:rsid w:val="001544B8"/>
    <w:rsid w:val="00195CDB"/>
    <w:rsid w:val="00196B92"/>
    <w:rsid w:val="001A459D"/>
    <w:rsid w:val="001A5A11"/>
    <w:rsid w:val="001B122A"/>
    <w:rsid w:val="001B5A81"/>
    <w:rsid w:val="001C3F2C"/>
    <w:rsid w:val="001D15EB"/>
    <w:rsid w:val="001D258E"/>
    <w:rsid w:val="001E3A23"/>
    <w:rsid w:val="001F3EB1"/>
    <w:rsid w:val="00200EBD"/>
    <w:rsid w:val="00205425"/>
    <w:rsid w:val="00217AD0"/>
    <w:rsid w:val="00226082"/>
    <w:rsid w:val="0023309F"/>
    <w:rsid w:val="00241D6A"/>
    <w:rsid w:val="0025463E"/>
    <w:rsid w:val="00261777"/>
    <w:rsid w:val="00262827"/>
    <w:rsid w:val="00262CE9"/>
    <w:rsid w:val="00263210"/>
    <w:rsid w:val="00267208"/>
    <w:rsid w:val="00273CC9"/>
    <w:rsid w:val="002779A5"/>
    <w:rsid w:val="00283467"/>
    <w:rsid w:val="002A2C35"/>
    <w:rsid w:val="002A4018"/>
    <w:rsid w:val="002A4544"/>
    <w:rsid w:val="002B04DA"/>
    <w:rsid w:val="002C7161"/>
    <w:rsid w:val="002D178B"/>
    <w:rsid w:val="002D7CAE"/>
    <w:rsid w:val="002E3CD3"/>
    <w:rsid w:val="002F357F"/>
    <w:rsid w:val="002F35DC"/>
    <w:rsid w:val="00303BF7"/>
    <w:rsid w:val="00305F5F"/>
    <w:rsid w:val="00311B88"/>
    <w:rsid w:val="00320336"/>
    <w:rsid w:val="00321D6E"/>
    <w:rsid w:val="00331BE1"/>
    <w:rsid w:val="003448CA"/>
    <w:rsid w:val="003459BA"/>
    <w:rsid w:val="003516A3"/>
    <w:rsid w:val="003525F9"/>
    <w:rsid w:val="00353B21"/>
    <w:rsid w:val="00362926"/>
    <w:rsid w:val="003635D0"/>
    <w:rsid w:val="003724A6"/>
    <w:rsid w:val="00375335"/>
    <w:rsid w:val="00384AC4"/>
    <w:rsid w:val="00385952"/>
    <w:rsid w:val="003A40DD"/>
    <w:rsid w:val="003D27CA"/>
    <w:rsid w:val="003D6806"/>
    <w:rsid w:val="003E1323"/>
    <w:rsid w:val="004115D4"/>
    <w:rsid w:val="0041276D"/>
    <w:rsid w:val="00417B67"/>
    <w:rsid w:val="0042149C"/>
    <w:rsid w:val="00436A9C"/>
    <w:rsid w:val="004412E3"/>
    <w:rsid w:val="0045132D"/>
    <w:rsid w:val="004874FE"/>
    <w:rsid w:val="00487585"/>
    <w:rsid w:val="004913D0"/>
    <w:rsid w:val="00492B9F"/>
    <w:rsid w:val="004A0159"/>
    <w:rsid w:val="004A3863"/>
    <w:rsid w:val="004B0D25"/>
    <w:rsid w:val="004B6042"/>
    <w:rsid w:val="004B67A8"/>
    <w:rsid w:val="004C24F5"/>
    <w:rsid w:val="004C4808"/>
    <w:rsid w:val="004D0EA7"/>
    <w:rsid w:val="004D4598"/>
    <w:rsid w:val="004D6196"/>
    <w:rsid w:val="004E0FAC"/>
    <w:rsid w:val="004F342E"/>
    <w:rsid w:val="004F3EB2"/>
    <w:rsid w:val="004F67CC"/>
    <w:rsid w:val="005041EE"/>
    <w:rsid w:val="005137A6"/>
    <w:rsid w:val="00514CFD"/>
    <w:rsid w:val="0052755A"/>
    <w:rsid w:val="00533220"/>
    <w:rsid w:val="00537428"/>
    <w:rsid w:val="00540B01"/>
    <w:rsid w:val="00541CD6"/>
    <w:rsid w:val="00547291"/>
    <w:rsid w:val="00565D8D"/>
    <w:rsid w:val="005728E9"/>
    <w:rsid w:val="005809C4"/>
    <w:rsid w:val="00584C79"/>
    <w:rsid w:val="00584FE5"/>
    <w:rsid w:val="00585560"/>
    <w:rsid w:val="005956F7"/>
    <w:rsid w:val="00596CF6"/>
    <w:rsid w:val="005A041C"/>
    <w:rsid w:val="005A07AF"/>
    <w:rsid w:val="005A11DE"/>
    <w:rsid w:val="005A3D3C"/>
    <w:rsid w:val="005A5449"/>
    <w:rsid w:val="005B09BE"/>
    <w:rsid w:val="005B47F3"/>
    <w:rsid w:val="005B530D"/>
    <w:rsid w:val="005C4CC9"/>
    <w:rsid w:val="005D45AD"/>
    <w:rsid w:val="005D5EE0"/>
    <w:rsid w:val="005E3FCF"/>
    <w:rsid w:val="005F0839"/>
    <w:rsid w:val="005F175F"/>
    <w:rsid w:val="00603C57"/>
    <w:rsid w:val="00604B84"/>
    <w:rsid w:val="0060685E"/>
    <w:rsid w:val="006107BF"/>
    <w:rsid w:val="00617654"/>
    <w:rsid w:val="006402A4"/>
    <w:rsid w:val="006468D6"/>
    <w:rsid w:val="006469FF"/>
    <w:rsid w:val="00646A2C"/>
    <w:rsid w:val="00646B62"/>
    <w:rsid w:val="00650E0B"/>
    <w:rsid w:val="006606EA"/>
    <w:rsid w:val="00662261"/>
    <w:rsid w:val="00663698"/>
    <w:rsid w:val="00665868"/>
    <w:rsid w:val="00671BF6"/>
    <w:rsid w:val="0067317E"/>
    <w:rsid w:val="00675C47"/>
    <w:rsid w:val="00676610"/>
    <w:rsid w:val="00676DBB"/>
    <w:rsid w:val="006905E5"/>
    <w:rsid w:val="00692454"/>
    <w:rsid w:val="00694C11"/>
    <w:rsid w:val="00696479"/>
    <w:rsid w:val="00697A00"/>
    <w:rsid w:val="00697A63"/>
    <w:rsid w:val="006A6010"/>
    <w:rsid w:val="006A7EA6"/>
    <w:rsid w:val="006B1BAA"/>
    <w:rsid w:val="006B2057"/>
    <w:rsid w:val="006B3C35"/>
    <w:rsid w:val="006D7655"/>
    <w:rsid w:val="006F3E5F"/>
    <w:rsid w:val="006F5F22"/>
    <w:rsid w:val="006F6DE4"/>
    <w:rsid w:val="0070088B"/>
    <w:rsid w:val="007066B9"/>
    <w:rsid w:val="00710D73"/>
    <w:rsid w:val="00710FC0"/>
    <w:rsid w:val="00722EFF"/>
    <w:rsid w:val="00726C23"/>
    <w:rsid w:val="007314F6"/>
    <w:rsid w:val="00732126"/>
    <w:rsid w:val="00740234"/>
    <w:rsid w:val="0076231B"/>
    <w:rsid w:val="00766613"/>
    <w:rsid w:val="00767410"/>
    <w:rsid w:val="007674FB"/>
    <w:rsid w:val="007809CA"/>
    <w:rsid w:val="00782DA9"/>
    <w:rsid w:val="0078667E"/>
    <w:rsid w:val="0078718F"/>
    <w:rsid w:val="00791B1E"/>
    <w:rsid w:val="007A1AEA"/>
    <w:rsid w:val="007B68EB"/>
    <w:rsid w:val="007C7206"/>
    <w:rsid w:val="007C7DF4"/>
    <w:rsid w:val="007D0E0A"/>
    <w:rsid w:val="007E5179"/>
    <w:rsid w:val="008167D5"/>
    <w:rsid w:val="0082635B"/>
    <w:rsid w:val="008271EF"/>
    <w:rsid w:val="008310E2"/>
    <w:rsid w:val="00837777"/>
    <w:rsid w:val="00843AAE"/>
    <w:rsid w:val="00847056"/>
    <w:rsid w:val="00856DB3"/>
    <w:rsid w:val="00863456"/>
    <w:rsid w:val="008639D2"/>
    <w:rsid w:val="00863F2C"/>
    <w:rsid w:val="008669A8"/>
    <w:rsid w:val="00885D5F"/>
    <w:rsid w:val="008A10FE"/>
    <w:rsid w:val="008A59F4"/>
    <w:rsid w:val="008B036B"/>
    <w:rsid w:val="008D104F"/>
    <w:rsid w:val="008E79C3"/>
    <w:rsid w:val="008F3979"/>
    <w:rsid w:val="00916502"/>
    <w:rsid w:val="00920405"/>
    <w:rsid w:val="009210C3"/>
    <w:rsid w:val="00937F73"/>
    <w:rsid w:val="00942139"/>
    <w:rsid w:val="009434A4"/>
    <w:rsid w:val="009522C0"/>
    <w:rsid w:val="009552FE"/>
    <w:rsid w:val="0095603C"/>
    <w:rsid w:val="00970EAB"/>
    <w:rsid w:val="0097330C"/>
    <w:rsid w:val="00975129"/>
    <w:rsid w:val="009765BD"/>
    <w:rsid w:val="00987013"/>
    <w:rsid w:val="00990AB7"/>
    <w:rsid w:val="0099259E"/>
    <w:rsid w:val="009954CA"/>
    <w:rsid w:val="009A087E"/>
    <w:rsid w:val="009A0FAD"/>
    <w:rsid w:val="009A23BE"/>
    <w:rsid w:val="009B206D"/>
    <w:rsid w:val="009B289D"/>
    <w:rsid w:val="009C3DCC"/>
    <w:rsid w:val="009C6437"/>
    <w:rsid w:val="009D124C"/>
    <w:rsid w:val="009D5B69"/>
    <w:rsid w:val="009D60BE"/>
    <w:rsid w:val="009E23C5"/>
    <w:rsid w:val="009E7EEE"/>
    <w:rsid w:val="00A215A9"/>
    <w:rsid w:val="00A2241A"/>
    <w:rsid w:val="00A229D2"/>
    <w:rsid w:val="00A2726B"/>
    <w:rsid w:val="00A35143"/>
    <w:rsid w:val="00A42D07"/>
    <w:rsid w:val="00A51258"/>
    <w:rsid w:val="00A5272D"/>
    <w:rsid w:val="00A71855"/>
    <w:rsid w:val="00A75EB4"/>
    <w:rsid w:val="00A87EBB"/>
    <w:rsid w:val="00A9047F"/>
    <w:rsid w:val="00A94DD0"/>
    <w:rsid w:val="00AA06EE"/>
    <w:rsid w:val="00AA7518"/>
    <w:rsid w:val="00AB0E50"/>
    <w:rsid w:val="00AC02F4"/>
    <w:rsid w:val="00AC37AB"/>
    <w:rsid w:val="00AD06A5"/>
    <w:rsid w:val="00AF3129"/>
    <w:rsid w:val="00AF63A2"/>
    <w:rsid w:val="00B00B2A"/>
    <w:rsid w:val="00B06A3F"/>
    <w:rsid w:val="00B1529B"/>
    <w:rsid w:val="00B24067"/>
    <w:rsid w:val="00B249FA"/>
    <w:rsid w:val="00B329A2"/>
    <w:rsid w:val="00B54FE7"/>
    <w:rsid w:val="00B60059"/>
    <w:rsid w:val="00B67217"/>
    <w:rsid w:val="00BA1747"/>
    <w:rsid w:val="00BA22E6"/>
    <w:rsid w:val="00BA51B0"/>
    <w:rsid w:val="00BA6324"/>
    <w:rsid w:val="00BA6DDA"/>
    <w:rsid w:val="00BB36B3"/>
    <w:rsid w:val="00BB3875"/>
    <w:rsid w:val="00BB72F9"/>
    <w:rsid w:val="00BC4C58"/>
    <w:rsid w:val="00BC6F8A"/>
    <w:rsid w:val="00BD29E8"/>
    <w:rsid w:val="00BE2841"/>
    <w:rsid w:val="00BE753C"/>
    <w:rsid w:val="00BE76B3"/>
    <w:rsid w:val="00BF19DD"/>
    <w:rsid w:val="00C13485"/>
    <w:rsid w:val="00C24442"/>
    <w:rsid w:val="00C24C50"/>
    <w:rsid w:val="00C416A0"/>
    <w:rsid w:val="00C45023"/>
    <w:rsid w:val="00C507DE"/>
    <w:rsid w:val="00C54C96"/>
    <w:rsid w:val="00C60938"/>
    <w:rsid w:val="00C675B5"/>
    <w:rsid w:val="00C74B24"/>
    <w:rsid w:val="00C769F6"/>
    <w:rsid w:val="00C8021D"/>
    <w:rsid w:val="00C81A74"/>
    <w:rsid w:val="00C8386B"/>
    <w:rsid w:val="00C85082"/>
    <w:rsid w:val="00C92F47"/>
    <w:rsid w:val="00C93C6E"/>
    <w:rsid w:val="00C97865"/>
    <w:rsid w:val="00CB0E0F"/>
    <w:rsid w:val="00CC1A08"/>
    <w:rsid w:val="00CC3909"/>
    <w:rsid w:val="00CC3DB9"/>
    <w:rsid w:val="00CD2AB9"/>
    <w:rsid w:val="00CD4024"/>
    <w:rsid w:val="00CD61BA"/>
    <w:rsid w:val="00CE0017"/>
    <w:rsid w:val="00D003F9"/>
    <w:rsid w:val="00D1158F"/>
    <w:rsid w:val="00D15E02"/>
    <w:rsid w:val="00D36E52"/>
    <w:rsid w:val="00D42104"/>
    <w:rsid w:val="00D45A3D"/>
    <w:rsid w:val="00D47C17"/>
    <w:rsid w:val="00D500A1"/>
    <w:rsid w:val="00D533AB"/>
    <w:rsid w:val="00D56AC7"/>
    <w:rsid w:val="00D64266"/>
    <w:rsid w:val="00D64A25"/>
    <w:rsid w:val="00D6603B"/>
    <w:rsid w:val="00D81EFE"/>
    <w:rsid w:val="00D82922"/>
    <w:rsid w:val="00D85ABF"/>
    <w:rsid w:val="00DB03D9"/>
    <w:rsid w:val="00DB4BDE"/>
    <w:rsid w:val="00DB5059"/>
    <w:rsid w:val="00DB5193"/>
    <w:rsid w:val="00DC4E9D"/>
    <w:rsid w:val="00DC6BBD"/>
    <w:rsid w:val="00DC7D02"/>
    <w:rsid w:val="00DD3359"/>
    <w:rsid w:val="00DE5711"/>
    <w:rsid w:val="00E005AD"/>
    <w:rsid w:val="00E14A07"/>
    <w:rsid w:val="00E23BC6"/>
    <w:rsid w:val="00E306C9"/>
    <w:rsid w:val="00E32579"/>
    <w:rsid w:val="00E378BF"/>
    <w:rsid w:val="00E42177"/>
    <w:rsid w:val="00E43D38"/>
    <w:rsid w:val="00E44B7B"/>
    <w:rsid w:val="00E51C22"/>
    <w:rsid w:val="00E55C89"/>
    <w:rsid w:val="00E56AC8"/>
    <w:rsid w:val="00E609DF"/>
    <w:rsid w:val="00E62076"/>
    <w:rsid w:val="00E74C81"/>
    <w:rsid w:val="00E82116"/>
    <w:rsid w:val="00E83967"/>
    <w:rsid w:val="00E85A49"/>
    <w:rsid w:val="00E87F47"/>
    <w:rsid w:val="00EA1C03"/>
    <w:rsid w:val="00EA73ED"/>
    <w:rsid w:val="00EB0EB5"/>
    <w:rsid w:val="00EB366A"/>
    <w:rsid w:val="00EC6544"/>
    <w:rsid w:val="00EC79D6"/>
    <w:rsid w:val="00EE0819"/>
    <w:rsid w:val="00EE13A4"/>
    <w:rsid w:val="00EF6A92"/>
    <w:rsid w:val="00F21F12"/>
    <w:rsid w:val="00F258AB"/>
    <w:rsid w:val="00F333B6"/>
    <w:rsid w:val="00F34BC2"/>
    <w:rsid w:val="00F3721D"/>
    <w:rsid w:val="00F41424"/>
    <w:rsid w:val="00F42CC5"/>
    <w:rsid w:val="00F44AA1"/>
    <w:rsid w:val="00F627E8"/>
    <w:rsid w:val="00F74E20"/>
    <w:rsid w:val="00F75FCA"/>
    <w:rsid w:val="00F76DAA"/>
    <w:rsid w:val="00F7776B"/>
    <w:rsid w:val="00F82200"/>
    <w:rsid w:val="00F9726F"/>
    <w:rsid w:val="00F974B5"/>
    <w:rsid w:val="00FA6B07"/>
    <w:rsid w:val="00FA7153"/>
    <w:rsid w:val="00FB4C7C"/>
    <w:rsid w:val="00FB6F4A"/>
    <w:rsid w:val="00FD0353"/>
    <w:rsid w:val="00FE1F82"/>
    <w:rsid w:val="00FE2CC2"/>
    <w:rsid w:val="00FF48C5"/>
    <w:rsid w:val="00FF7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C436B2D"/>
  <w15:chartTrackingRefBased/>
  <w15:docId w15:val="{BE10C136-13C5-465D-8845-6D132C400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KZ" w:eastAsia="ru-K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43AAE"/>
    <w:rPr>
      <w:lang w:val="ru-RU" w:eastAsia="ru-RU"/>
    </w:rPr>
  </w:style>
  <w:style w:type="paragraph" w:styleId="1">
    <w:name w:val="heading 1"/>
    <w:basedOn w:val="a"/>
    <w:next w:val="a"/>
    <w:qFormat/>
    <w:rsid w:val="0007124D"/>
    <w:pPr>
      <w:keepNext/>
      <w:jc w:val="center"/>
      <w:outlineLvl w:val="0"/>
    </w:pPr>
    <w:rPr>
      <w:rFonts w:ascii="Arial" w:hAnsi="Arial" w:cs="Arial"/>
      <w:b/>
      <w:bCs/>
      <w:sz w:val="24"/>
      <w:szCs w:val="24"/>
    </w:rPr>
  </w:style>
  <w:style w:type="paragraph" w:styleId="2">
    <w:name w:val="heading 2"/>
    <w:basedOn w:val="a"/>
    <w:next w:val="a"/>
    <w:qFormat/>
    <w:rsid w:val="0007124D"/>
    <w:pPr>
      <w:keepNext/>
      <w:jc w:val="center"/>
      <w:outlineLvl w:val="1"/>
    </w:pPr>
    <w:rPr>
      <w:rFonts w:ascii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ние"/>
    <w:basedOn w:val="a"/>
    <w:qFormat/>
    <w:rsid w:val="0007124D"/>
    <w:pPr>
      <w:jc w:val="center"/>
    </w:pPr>
    <w:rPr>
      <w:rFonts w:ascii="Arial" w:hAnsi="Arial" w:cs="Arial"/>
      <w:b/>
      <w:bCs/>
      <w:sz w:val="28"/>
      <w:szCs w:val="24"/>
    </w:rPr>
  </w:style>
  <w:style w:type="paragraph" w:styleId="a4">
    <w:name w:val="Body Text Indent"/>
    <w:basedOn w:val="a"/>
    <w:link w:val="a5"/>
    <w:rsid w:val="0007124D"/>
    <w:pPr>
      <w:ind w:firstLine="708"/>
      <w:jc w:val="both"/>
    </w:pPr>
    <w:rPr>
      <w:rFonts w:ascii="Arial" w:hAnsi="Arial" w:cs="Arial"/>
      <w:sz w:val="28"/>
      <w:szCs w:val="24"/>
      <w:lang w:val="ru-MD"/>
    </w:rPr>
  </w:style>
  <w:style w:type="paragraph" w:styleId="3">
    <w:name w:val="Body Text Indent 3"/>
    <w:basedOn w:val="a"/>
    <w:link w:val="30"/>
    <w:rsid w:val="0007124D"/>
    <w:pPr>
      <w:ind w:left="708"/>
      <w:jc w:val="both"/>
    </w:pPr>
    <w:rPr>
      <w:rFonts w:ascii="Arial" w:hAnsi="Arial" w:cs="Arial"/>
      <w:sz w:val="28"/>
      <w:szCs w:val="24"/>
    </w:rPr>
  </w:style>
  <w:style w:type="paragraph" w:styleId="20">
    <w:name w:val="Body Text Indent 2"/>
    <w:basedOn w:val="a"/>
    <w:link w:val="21"/>
    <w:rsid w:val="0007124D"/>
    <w:pPr>
      <w:ind w:firstLine="708"/>
      <w:jc w:val="both"/>
    </w:pPr>
    <w:rPr>
      <w:rFonts w:ascii="Arial" w:hAnsi="Arial" w:cs="Arial"/>
      <w:b/>
      <w:bCs/>
      <w:sz w:val="24"/>
      <w:szCs w:val="24"/>
    </w:rPr>
  </w:style>
  <w:style w:type="paragraph" w:styleId="a6">
    <w:name w:val="caption"/>
    <w:basedOn w:val="a"/>
    <w:qFormat/>
    <w:rsid w:val="0007124D"/>
    <w:pPr>
      <w:jc w:val="center"/>
    </w:pPr>
    <w:rPr>
      <w:rFonts w:ascii="KZ Arial" w:hAnsi="KZ Arial"/>
      <w:b/>
      <w:sz w:val="28"/>
      <w:lang w:val="ru-MD"/>
    </w:rPr>
  </w:style>
  <w:style w:type="paragraph" w:styleId="a7">
    <w:name w:val="Balloon Text"/>
    <w:basedOn w:val="a"/>
    <w:semiHidden/>
    <w:rsid w:val="0076231B"/>
    <w:rPr>
      <w:rFonts w:ascii="Tahoma" w:hAnsi="Tahoma" w:cs="Tahoma"/>
      <w:sz w:val="16"/>
      <w:szCs w:val="16"/>
    </w:rPr>
  </w:style>
  <w:style w:type="paragraph" w:customStyle="1" w:styleId="10">
    <w:name w:val="Знак Знак1 Знак Знак Знак Знак Знак Знак Знак"/>
    <w:basedOn w:val="a"/>
    <w:autoRedefine/>
    <w:rsid w:val="00987013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a8">
    <w:name w:val="Знак"/>
    <w:basedOn w:val="a"/>
    <w:autoRedefine/>
    <w:rsid w:val="004D0EA7"/>
    <w:pPr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Style1">
    <w:name w:val="Style1"/>
    <w:basedOn w:val="a"/>
    <w:uiPriority w:val="99"/>
    <w:rsid w:val="00782DA9"/>
    <w:pPr>
      <w:widowControl w:val="0"/>
      <w:autoSpaceDE w:val="0"/>
      <w:autoSpaceDN w:val="0"/>
      <w:adjustRightInd w:val="0"/>
      <w:spacing w:line="259" w:lineRule="exact"/>
    </w:pPr>
    <w:rPr>
      <w:sz w:val="24"/>
      <w:szCs w:val="24"/>
    </w:rPr>
  </w:style>
  <w:style w:type="character" w:customStyle="1" w:styleId="FontStyle16">
    <w:name w:val="Font Style16"/>
    <w:uiPriority w:val="99"/>
    <w:rsid w:val="00782DA9"/>
    <w:rPr>
      <w:rFonts w:ascii="Times New Roman" w:hAnsi="Times New Roman" w:cs="Times New Roman"/>
      <w:sz w:val="22"/>
      <w:szCs w:val="22"/>
    </w:rPr>
  </w:style>
  <w:style w:type="character" w:customStyle="1" w:styleId="a5">
    <w:name w:val="Основной текст с отступом Знак"/>
    <w:link w:val="a4"/>
    <w:rsid w:val="003459BA"/>
    <w:rPr>
      <w:rFonts w:ascii="Arial" w:hAnsi="Arial" w:cs="Arial"/>
      <w:sz w:val="28"/>
      <w:szCs w:val="24"/>
      <w:lang w:val="ru-MD"/>
    </w:rPr>
  </w:style>
  <w:style w:type="table" w:customStyle="1" w:styleId="11">
    <w:name w:val="Сетка таблицы1"/>
    <w:basedOn w:val="a1"/>
    <w:next w:val="a9"/>
    <w:uiPriority w:val="59"/>
    <w:rsid w:val="002779A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9">
    <w:name w:val="Table Grid"/>
    <w:basedOn w:val="a1"/>
    <w:rsid w:val="002779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">
    <w:name w:val="Основной текст с отступом 2 Знак"/>
    <w:link w:val="20"/>
    <w:rsid w:val="008669A8"/>
    <w:rPr>
      <w:rFonts w:ascii="Arial" w:hAnsi="Arial" w:cs="Arial"/>
      <w:b/>
      <w:bCs/>
      <w:sz w:val="24"/>
      <w:szCs w:val="24"/>
    </w:rPr>
  </w:style>
  <w:style w:type="character" w:styleId="aa">
    <w:name w:val="Hyperlink"/>
    <w:rsid w:val="00646B62"/>
    <w:rPr>
      <w:color w:val="0000FF"/>
      <w:u w:val="single"/>
    </w:rPr>
  </w:style>
  <w:style w:type="character" w:customStyle="1" w:styleId="30">
    <w:name w:val="Основной текст с отступом 3 Знак"/>
    <w:link w:val="3"/>
    <w:rsid w:val="00843AAE"/>
    <w:rPr>
      <w:rFonts w:ascii="Arial" w:hAnsi="Arial" w:cs="Arial"/>
      <w:sz w:val="28"/>
      <w:szCs w:val="24"/>
    </w:rPr>
  </w:style>
  <w:style w:type="paragraph" w:customStyle="1" w:styleId="Style4">
    <w:name w:val="Style4"/>
    <w:basedOn w:val="a"/>
    <w:uiPriority w:val="99"/>
    <w:rsid w:val="003D27CA"/>
    <w:pPr>
      <w:widowControl w:val="0"/>
      <w:autoSpaceDE w:val="0"/>
      <w:autoSpaceDN w:val="0"/>
      <w:adjustRightInd w:val="0"/>
      <w:spacing w:line="307" w:lineRule="exact"/>
      <w:ind w:firstLine="686"/>
      <w:jc w:val="both"/>
    </w:pPr>
    <w:rPr>
      <w:sz w:val="24"/>
      <w:szCs w:val="24"/>
    </w:rPr>
  </w:style>
  <w:style w:type="character" w:customStyle="1" w:styleId="FontStyle12">
    <w:name w:val="Font Style12"/>
    <w:uiPriority w:val="99"/>
    <w:rsid w:val="003D27CA"/>
    <w:rPr>
      <w:rFonts w:ascii="Times New Roman" w:hAnsi="Times New Roman" w:cs="Times New Roman"/>
      <w:sz w:val="24"/>
      <w:szCs w:val="24"/>
    </w:rPr>
  </w:style>
  <w:style w:type="paragraph" w:styleId="ab">
    <w:name w:val="header"/>
    <w:basedOn w:val="a"/>
    <w:link w:val="ac"/>
    <w:rsid w:val="00856DB3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rsid w:val="00856DB3"/>
    <w:rPr>
      <w:lang w:val="ru-RU" w:eastAsia="ru-RU"/>
    </w:rPr>
  </w:style>
  <w:style w:type="paragraph" w:styleId="ad">
    <w:name w:val="footer"/>
    <w:basedOn w:val="a"/>
    <w:link w:val="ae"/>
    <w:rsid w:val="00856DB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rsid w:val="00856DB3"/>
    <w:rPr>
      <w:lang w:val="ru-RU" w:eastAsia="ru-RU"/>
    </w:rPr>
  </w:style>
  <w:style w:type="paragraph" w:styleId="af">
    <w:name w:val="Normal (Web)"/>
    <w:basedOn w:val="a"/>
    <w:uiPriority w:val="99"/>
    <w:unhideWhenUsed/>
    <w:rsid w:val="00662261"/>
    <w:pPr>
      <w:spacing w:before="100" w:beforeAutospacing="1" w:after="100" w:afterAutospacing="1"/>
    </w:pPr>
    <w:rPr>
      <w:sz w:val="24"/>
      <w:szCs w:val="24"/>
      <w:lang w:val="ru-KZ" w:eastAsia="ru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088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sreestr.k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gosreestr.k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railways.kz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gosreestr.k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railways.k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AAD9E2-5ACB-4DA8-8C62-E49E578D5C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1315</Words>
  <Characters>7500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Информационное сообщение</vt:lpstr>
    </vt:vector>
  </TitlesOfParts>
  <Company/>
  <LinksUpToDate>false</LinksUpToDate>
  <CharactersWithSpaces>8798</CharactersWithSpaces>
  <SharedDoc>false</SharedDoc>
  <HLinks>
    <vt:vector size="30" baseType="variant">
      <vt:variant>
        <vt:i4>2031624</vt:i4>
      </vt:variant>
      <vt:variant>
        <vt:i4>12</vt:i4>
      </vt:variant>
      <vt:variant>
        <vt:i4>0</vt:i4>
      </vt:variant>
      <vt:variant>
        <vt:i4>5</vt:i4>
      </vt:variant>
      <vt:variant>
        <vt:lpwstr>http://www.gosreestr.kz/</vt:lpwstr>
      </vt:variant>
      <vt:variant>
        <vt:lpwstr/>
      </vt:variant>
      <vt:variant>
        <vt:i4>6946852</vt:i4>
      </vt:variant>
      <vt:variant>
        <vt:i4>9</vt:i4>
      </vt:variant>
      <vt:variant>
        <vt:i4>0</vt:i4>
      </vt:variant>
      <vt:variant>
        <vt:i4>5</vt:i4>
      </vt:variant>
      <vt:variant>
        <vt:lpwstr>http://www.railways.kz/</vt:lpwstr>
      </vt:variant>
      <vt:variant>
        <vt:lpwstr/>
      </vt:variant>
      <vt:variant>
        <vt:i4>2031624</vt:i4>
      </vt:variant>
      <vt:variant>
        <vt:i4>6</vt:i4>
      </vt:variant>
      <vt:variant>
        <vt:i4>0</vt:i4>
      </vt:variant>
      <vt:variant>
        <vt:i4>5</vt:i4>
      </vt:variant>
      <vt:variant>
        <vt:lpwstr>http://www.gosreestr.kz/</vt:lpwstr>
      </vt:variant>
      <vt:variant>
        <vt:lpwstr/>
      </vt:variant>
      <vt:variant>
        <vt:i4>6946941</vt:i4>
      </vt:variant>
      <vt:variant>
        <vt:i4>3</vt:i4>
      </vt:variant>
      <vt:variant>
        <vt:i4>0</vt:i4>
      </vt:variant>
      <vt:variant>
        <vt:i4>5</vt:i4>
      </vt:variant>
      <vt:variant>
        <vt:lpwstr>http://railways.kz/</vt:lpwstr>
      </vt:variant>
      <vt:variant>
        <vt:lpwstr/>
      </vt:variant>
      <vt:variant>
        <vt:i4>2031624</vt:i4>
      </vt:variant>
      <vt:variant>
        <vt:i4>0</vt:i4>
      </vt:variant>
      <vt:variant>
        <vt:i4>0</vt:i4>
      </vt:variant>
      <vt:variant>
        <vt:i4>5</vt:i4>
      </vt:variant>
      <vt:variant>
        <vt:lpwstr>http://www.gosreestr.kz/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Информационное сообщение</dc:title>
  <dc:subject/>
  <dc:creator>Бусел</dc:creator>
  <cp:keywords/>
  <cp:lastModifiedBy>Руслан С Калиев</cp:lastModifiedBy>
  <cp:revision>2</cp:revision>
  <cp:lastPrinted>2022-11-22T13:48:00Z</cp:lastPrinted>
  <dcterms:created xsi:type="dcterms:W3CDTF">2025-12-29T10:48:00Z</dcterms:created>
  <dcterms:modified xsi:type="dcterms:W3CDTF">2025-12-29T10:48:00Z</dcterms:modified>
</cp:coreProperties>
</file>